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62F2" w14:textId="15A8B6E2" w:rsidR="006B25BE" w:rsidRPr="002455FB" w:rsidRDefault="002455FB" w:rsidP="002455FB">
      <w:pPr>
        <w:rPr>
          <w:rFonts w:ascii="Times New Roman" w:hAnsi="Times New Roman" w:cs="Times New Roman"/>
          <w:b/>
          <w:bCs/>
        </w:rPr>
      </w:pPr>
      <w:r w:rsidRPr="002455FB">
        <w:rPr>
          <w:rFonts w:ascii="Times New Roman" w:hAnsi="Times New Roman" w:cs="Times New Roman"/>
          <w:b/>
          <w:bCs/>
        </w:rPr>
        <w:t>Policy Cover Sheet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72D31" w:rsidRPr="00572D31" w14:paraId="3A0DC4AA" w14:textId="77777777" w:rsidTr="007C1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53AD4A71" w14:textId="6DA36F03" w:rsidR="00572D31" w:rsidRPr="00312BF7" w:rsidRDefault="009E2E9E" w:rsidP="002F1042">
            <w:pPr>
              <w:pStyle w:val="BodyText"/>
              <w:kinsoku w:val="0"/>
              <w:overflowPunct w:val="0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12B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Instructions</w:t>
            </w:r>
          </w:p>
        </w:tc>
      </w:tr>
      <w:tr w:rsidR="009E2E9E" w:rsidRPr="00572D31" w14:paraId="1EE72F39" w14:textId="77777777" w:rsidTr="007C1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78BA51F5" w14:textId="02412853" w:rsidR="009E2E9E" w:rsidRPr="00312BF7" w:rsidRDefault="009E2E9E" w:rsidP="006F678D">
            <w:pPr>
              <w:pStyle w:val="BodyText"/>
              <w:ind w:left="0" w:hanging="3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12B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Complete each section of this Cover</w:t>
            </w:r>
            <w:r w:rsidR="00655F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12B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Sheet and submit the policy and Cover Sheet to </w:t>
            </w:r>
            <w:r w:rsidR="002455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your subcommittee</w:t>
            </w:r>
            <w:r w:rsidR="00655F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 w:rsidR="00D37510" w:rsidRPr="00312B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12B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</w:tr>
    </w:tbl>
    <w:p w14:paraId="61A7D94C" w14:textId="0B8AE3AD" w:rsidR="00F00361" w:rsidRDefault="00F00361" w:rsidP="00382EA2">
      <w:pPr>
        <w:pStyle w:val="BodyText"/>
        <w:kinsoku w:val="0"/>
        <w:overflowPunct w:val="0"/>
        <w:ind w:left="0" w:firstLine="0"/>
        <w:rPr>
          <w:rFonts w:asciiTheme="minorHAnsi" w:hAnsiTheme="minorHAnsi" w:cstheme="minorHAnsi"/>
          <w:b/>
          <w:bCs/>
          <w:spacing w:val="-1"/>
        </w:rPr>
      </w:pPr>
    </w:p>
    <w:p w14:paraId="4D0DB98C" w14:textId="2967DF2E" w:rsidR="009530EF" w:rsidRPr="00EA7EB5" w:rsidRDefault="009530EF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EA7EB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University Policy </w:t>
      </w:r>
      <w:sdt>
        <w:sdtPr>
          <w:rPr>
            <w:rFonts w:ascii="Times New Roman" w:hAnsi="Times New Roman" w:cs="Times New Roman"/>
            <w:b/>
            <w:bCs/>
            <w:spacing w:val="-1"/>
            <w:sz w:val="24"/>
            <w:szCs w:val="24"/>
          </w:rPr>
          <w:id w:val="-15869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6AA" w:rsidRPr="00EA7EB5">
            <w:rPr>
              <w:rFonts w:ascii="Segoe UI Symbol" w:eastAsia="MS Gothic" w:hAnsi="Segoe UI Symbol" w:cs="Segoe UI Symbol"/>
              <w:b/>
              <w:bCs/>
              <w:spacing w:val="-1"/>
              <w:sz w:val="24"/>
              <w:szCs w:val="24"/>
            </w:rPr>
            <w:t>☐</w:t>
          </w:r>
        </w:sdtContent>
      </w:sdt>
      <w:r w:rsidR="00EB3496" w:rsidRPr="00EA7EB5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="00EB3496" w:rsidRPr="00EA7EB5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  <w:t>Enterprise Policy</w:t>
      </w:r>
      <w:r w:rsidR="009776AA" w:rsidRPr="00EA7EB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spacing w:val="-1"/>
            <w:sz w:val="24"/>
            <w:szCs w:val="24"/>
          </w:rPr>
          <w:id w:val="59413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6AA" w:rsidRPr="00EA7EB5">
            <w:rPr>
              <w:rFonts w:ascii="Segoe UI Symbol" w:eastAsia="MS Gothic" w:hAnsi="Segoe UI Symbol" w:cs="Segoe UI Symbol"/>
              <w:b/>
              <w:bCs/>
              <w:spacing w:val="-1"/>
              <w:sz w:val="24"/>
              <w:szCs w:val="24"/>
            </w:rPr>
            <w:t>☐</w:t>
          </w:r>
        </w:sdtContent>
      </w:sdt>
    </w:p>
    <w:p w14:paraId="5564952C" w14:textId="77777777" w:rsidR="009530EF" w:rsidRDefault="009530EF" w:rsidP="00382EA2">
      <w:pPr>
        <w:pStyle w:val="BodyText"/>
        <w:kinsoku w:val="0"/>
        <w:overflowPunct w:val="0"/>
        <w:ind w:left="0" w:firstLine="0"/>
        <w:rPr>
          <w:rFonts w:asciiTheme="minorHAnsi" w:hAnsiTheme="minorHAnsi" w:cstheme="minorHAnsi"/>
          <w:b/>
          <w:bCs/>
          <w:spacing w:val="-1"/>
        </w:rPr>
      </w:pPr>
    </w:p>
    <w:p w14:paraId="3A3B0694" w14:textId="34AA74F9" w:rsidR="00292B05" w:rsidRPr="00312BF7" w:rsidRDefault="00427665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Date of </w:t>
      </w:r>
      <w:r w:rsidR="00A005A3" w:rsidRPr="00312BF7">
        <w:rPr>
          <w:rFonts w:ascii="Times New Roman" w:hAnsi="Times New Roman" w:cs="Times New Roman"/>
          <w:spacing w:val="-1"/>
          <w:sz w:val="24"/>
          <w:szCs w:val="24"/>
        </w:rPr>
        <w:t>Submission: _</w:t>
      </w:r>
      <w:r w:rsidR="000D149C" w:rsidRPr="00312BF7">
        <w:rPr>
          <w:rFonts w:ascii="Times New Roman" w:hAnsi="Times New Roman" w:cs="Times New Roman"/>
          <w:spacing w:val="-1"/>
          <w:sz w:val="24"/>
          <w:szCs w:val="24"/>
        </w:rPr>
        <w:t>_______________________________</w:t>
      </w:r>
    </w:p>
    <w:p w14:paraId="4C893F0A" w14:textId="0A56550B" w:rsidR="00427665" w:rsidRPr="00312BF7" w:rsidRDefault="00BC5509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>Responsible Official</w:t>
      </w:r>
      <w:r w:rsidR="000D149C" w:rsidRPr="00312BF7">
        <w:rPr>
          <w:rFonts w:ascii="Times New Roman" w:hAnsi="Times New Roman" w:cs="Times New Roman"/>
          <w:spacing w:val="-1"/>
          <w:sz w:val="24"/>
          <w:szCs w:val="24"/>
        </w:rPr>
        <w:t>:</w:t>
      </w:r>
      <w:r w:rsidR="000D149C" w:rsidRPr="00312BF7">
        <w:rPr>
          <w:rFonts w:ascii="Times New Roman" w:hAnsi="Times New Roman" w:cs="Times New Roman"/>
          <w:spacing w:val="-1"/>
          <w:sz w:val="24"/>
          <w:szCs w:val="24"/>
        </w:rPr>
        <w:tab/>
        <w:t>_______________________________</w:t>
      </w:r>
    </w:p>
    <w:p w14:paraId="36E98B3B" w14:textId="009931EC" w:rsidR="00BC5509" w:rsidRPr="00312BF7" w:rsidRDefault="004C03C9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>Policy Number</w:t>
      </w:r>
      <w:r w:rsidR="000D149C" w:rsidRPr="00312BF7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149C" w:rsidRPr="00312BF7">
        <w:rPr>
          <w:rFonts w:ascii="Times New Roman" w:hAnsi="Times New Roman" w:cs="Times New Roman"/>
          <w:spacing w:val="-1"/>
          <w:sz w:val="24"/>
          <w:szCs w:val="24"/>
        </w:rPr>
        <w:t>________________________________</w:t>
      </w:r>
    </w:p>
    <w:p w14:paraId="6C7DE2B4" w14:textId="7B9A4FBC" w:rsidR="000D149C" w:rsidRPr="00312BF7" w:rsidRDefault="004C03C9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>Policy Title</w:t>
      </w:r>
      <w:r w:rsidR="000D149C" w:rsidRPr="00312BF7">
        <w:rPr>
          <w:rFonts w:ascii="Times New Roman" w:hAnsi="Times New Roman" w:cs="Times New Roman"/>
          <w:spacing w:val="-1"/>
          <w:sz w:val="24"/>
          <w:szCs w:val="24"/>
        </w:rPr>
        <w:t>:</w:t>
      </w:r>
      <w:r w:rsidR="00C95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149C" w:rsidRPr="00312BF7">
        <w:rPr>
          <w:rFonts w:ascii="Times New Roman" w:hAnsi="Times New Roman" w:cs="Times New Roman"/>
          <w:spacing w:val="-1"/>
          <w:sz w:val="24"/>
          <w:szCs w:val="24"/>
        </w:rPr>
        <w:t>________________________________</w:t>
      </w:r>
    </w:p>
    <w:p w14:paraId="2D248A44" w14:textId="122C48CD" w:rsidR="004C03C9" w:rsidRPr="00312BF7" w:rsidRDefault="000D149C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>Submitter:</w:t>
      </w:r>
      <w:r w:rsidR="00C95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2BF7">
        <w:rPr>
          <w:rFonts w:ascii="Times New Roman" w:hAnsi="Times New Roman" w:cs="Times New Roman"/>
          <w:spacing w:val="-1"/>
          <w:sz w:val="24"/>
          <w:szCs w:val="24"/>
        </w:rPr>
        <w:t>________________________________</w:t>
      </w:r>
    </w:p>
    <w:p w14:paraId="0870C333" w14:textId="77777777" w:rsidR="004C03C9" w:rsidRPr="00312BF7" w:rsidRDefault="004C03C9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</w:p>
    <w:p w14:paraId="5337D416" w14:textId="17D2B391" w:rsidR="004C03C9" w:rsidRDefault="000D149C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655FF5">
        <w:rPr>
          <w:rFonts w:ascii="Times New Roman" w:hAnsi="Times New Roman" w:cs="Times New Roman"/>
          <w:b/>
          <w:bCs/>
          <w:spacing w:val="-1"/>
          <w:sz w:val="24"/>
          <w:szCs w:val="24"/>
        </w:rPr>
        <w:t>Submission Type</w:t>
      </w:r>
      <w:r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 w:rsidR="004C03C9" w:rsidRPr="00312BF7">
        <w:rPr>
          <w:rFonts w:ascii="Times New Roman" w:hAnsi="Times New Roman" w:cs="Times New Roman"/>
          <w:spacing w:val="-1"/>
          <w:sz w:val="24"/>
          <w:szCs w:val="24"/>
        </w:rPr>
        <w:t>Check on</w:t>
      </w:r>
      <w:r w:rsidR="00730DF1" w:rsidRPr="00312BF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12BF7">
        <w:rPr>
          <w:rFonts w:ascii="Times New Roman" w:hAnsi="Times New Roman" w:cs="Times New Roman"/>
          <w:spacing w:val="-1"/>
          <w:sz w:val="24"/>
          <w:szCs w:val="24"/>
        </w:rPr>
        <w:t>):</w:t>
      </w:r>
    </w:p>
    <w:p w14:paraId="53BBE55C" w14:textId="12BF86BC" w:rsidR="004C03C9" w:rsidRPr="00312BF7" w:rsidRDefault="004C03C9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730DF1"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dministrative </w:t>
      </w:r>
      <w:r w:rsidR="007161AC"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Revision </w:t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17371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659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</w:p>
    <w:p w14:paraId="63C0A13D" w14:textId="3A2669BA" w:rsidR="00730DF1" w:rsidRPr="00312BF7" w:rsidRDefault="00730DF1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Substantive </w:t>
      </w:r>
      <w:r w:rsidR="007161AC"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Revision </w:t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042087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22F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</w:p>
    <w:p w14:paraId="6CA25006" w14:textId="4F6E2297" w:rsidR="00292B05" w:rsidRPr="00740FC1" w:rsidRDefault="00730DF1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>New Policy</w:t>
      </w:r>
      <w:r w:rsidR="00740FC1">
        <w:rPr>
          <w:rStyle w:val="FootnoteReference"/>
          <w:rFonts w:ascii="Times New Roman" w:hAnsi="Times New Roman" w:cs="Times New Roman"/>
          <w:spacing w:val="-1"/>
          <w:sz w:val="24"/>
          <w:szCs w:val="24"/>
        </w:rPr>
        <w:footnoteReference w:id="1"/>
      </w:r>
      <w:r w:rsidR="006A02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4701312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A005A3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</w:p>
    <w:p w14:paraId="1F5D6014" w14:textId="66668219" w:rsidR="00EE4A2F" w:rsidRPr="00312BF7" w:rsidRDefault="00BB53CD" w:rsidP="00EE4A2F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Retire / Archive Request</w:t>
      </w:r>
      <w:r w:rsidR="004F68C3">
        <w:rPr>
          <w:rStyle w:val="FootnoteReference"/>
          <w:rFonts w:ascii="Times New Roman" w:hAnsi="Times New Roman" w:cs="Times New Roman"/>
          <w:spacing w:val="-1"/>
          <w:sz w:val="24"/>
          <w:szCs w:val="24"/>
        </w:rPr>
        <w:footnoteReference w:id="2"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38661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2F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</w:p>
    <w:p w14:paraId="235E20C5" w14:textId="3AABF108" w:rsidR="00AC282D" w:rsidRPr="00B655A4" w:rsidRDefault="00BD48F8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B655A4">
        <w:rPr>
          <w:rFonts w:ascii="Times New Roman" w:hAnsi="Times New Roman" w:cs="Times New Roman"/>
          <w:spacing w:val="-1"/>
          <w:sz w:val="24"/>
          <w:szCs w:val="24"/>
        </w:rPr>
        <w:t xml:space="preserve">Transfer </w:t>
      </w:r>
      <w:r w:rsidR="002A1EDB">
        <w:rPr>
          <w:rFonts w:ascii="Times New Roman" w:hAnsi="Times New Roman" w:cs="Times New Roman"/>
          <w:spacing w:val="-1"/>
          <w:sz w:val="24"/>
          <w:szCs w:val="24"/>
        </w:rPr>
        <w:t xml:space="preserve">of </w:t>
      </w:r>
      <w:r w:rsidR="00B655A4" w:rsidRPr="00B655A4">
        <w:rPr>
          <w:rFonts w:ascii="Times New Roman" w:hAnsi="Times New Roman" w:cs="Times New Roman"/>
          <w:spacing w:val="-1"/>
          <w:sz w:val="24"/>
          <w:szCs w:val="24"/>
        </w:rPr>
        <w:t>Policy (New Unit)</w:t>
      </w:r>
      <w:r w:rsidR="00B655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29344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5A4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</w:p>
    <w:p w14:paraId="652515D5" w14:textId="77777777" w:rsidR="00AC282D" w:rsidRPr="00AC282D" w:rsidRDefault="00AC282D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14:paraId="48BDF289" w14:textId="5E48C8D8" w:rsidR="00C27CA3" w:rsidRPr="00312BF7" w:rsidRDefault="000D149C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Policy Submission </w:t>
      </w:r>
      <w:r w:rsidR="00C27CA3" w:rsidRPr="00312BF7">
        <w:rPr>
          <w:rFonts w:ascii="Times New Roman" w:hAnsi="Times New Roman" w:cs="Times New Roman"/>
          <w:b/>
          <w:bCs/>
          <w:spacing w:val="-1"/>
          <w:sz w:val="24"/>
          <w:szCs w:val="24"/>
        </w:rPr>
        <w:t>Overview</w:t>
      </w:r>
    </w:p>
    <w:p w14:paraId="1C1E338A" w14:textId="161B71B5" w:rsidR="00C27CA3" w:rsidRPr="00312BF7" w:rsidRDefault="000E361D" w:rsidP="000D149C">
      <w:pPr>
        <w:pStyle w:val="BodyText"/>
        <w:numPr>
          <w:ilvl w:val="0"/>
          <w:numId w:val="41"/>
        </w:numPr>
        <w:kinsoku w:val="0"/>
        <w:overflowPunct w:val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>P</w:t>
      </w:r>
      <w:r w:rsidR="00C50B6F"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rovide </w:t>
      </w:r>
      <w:r w:rsidR="00312BF7">
        <w:rPr>
          <w:rFonts w:ascii="Times New Roman" w:hAnsi="Times New Roman" w:cs="Times New Roman"/>
          <w:spacing w:val="-1"/>
          <w:sz w:val="24"/>
          <w:szCs w:val="24"/>
        </w:rPr>
        <w:t xml:space="preserve">a </w:t>
      </w:r>
      <w:r w:rsidR="00C50B6F" w:rsidRPr="00312BF7">
        <w:rPr>
          <w:rFonts w:ascii="Times New Roman" w:hAnsi="Times New Roman" w:cs="Times New Roman"/>
          <w:spacing w:val="-1"/>
          <w:sz w:val="24"/>
          <w:szCs w:val="24"/>
        </w:rPr>
        <w:t>brief background and rationale for the policy change/new policy</w:t>
      </w:r>
      <w:r w:rsidR="000D149C" w:rsidRPr="00312BF7">
        <w:rPr>
          <w:rFonts w:ascii="Times New Roman" w:hAnsi="Times New Roman" w:cs="Times New Roman"/>
          <w:spacing w:val="-1"/>
          <w:sz w:val="24"/>
          <w:szCs w:val="24"/>
        </w:rPr>
        <w:t>:</w:t>
      </w:r>
      <w:r w:rsidR="00C50B6F"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6921400C" w14:textId="737D27CC" w:rsidR="00A66BC8" w:rsidRDefault="000D149C" w:rsidP="00D168C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</w:t>
      </w:r>
      <w:r w:rsidR="00A005A3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2BF7">
        <w:rPr>
          <w:rFonts w:ascii="Times New Roman" w:hAnsi="Times New Roman" w:cs="Times New Roman"/>
          <w:spacing w:val="-1"/>
          <w:sz w:val="24"/>
          <w:szCs w:val="24"/>
        </w:rPr>
        <w:t>_________</w:t>
      </w:r>
      <w:r w:rsidR="00D168C6">
        <w:rPr>
          <w:rFonts w:ascii="Times New Roman" w:hAnsi="Times New Roman" w:cs="Times New Roman"/>
          <w:spacing w:val="-1"/>
          <w:sz w:val="24"/>
          <w:szCs w:val="24"/>
        </w:rPr>
        <w:t>______</w:t>
      </w:r>
    </w:p>
    <w:p w14:paraId="30A0AD60" w14:textId="77777777" w:rsidR="00617972" w:rsidRPr="00312BF7" w:rsidRDefault="00617972" w:rsidP="00D168C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</w:p>
    <w:p w14:paraId="354A6F85" w14:textId="00E8432D" w:rsidR="007D654E" w:rsidRPr="00312BF7" w:rsidRDefault="00AC7FCA" w:rsidP="000D149C">
      <w:pPr>
        <w:pStyle w:val="BodyText"/>
        <w:numPr>
          <w:ilvl w:val="0"/>
          <w:numId w:val="41"/>
        </w:numPr>
        <w:kinsoku w:val="0"/>
        <w:overflowPunct w:val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Identify </w:t>
      </w:r>
      <w:r w:rsidR="001D4FF3"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offices, units, </w:t>
      </w:r>
      <w:r w:rsidR="003F2372">
        <w:rPr>
          <w:rFonts w:ascii="Times New Roman" w:hAnsi="Times New Roman" w:cs="Times New Roman"/>
          <w:spacing w:val="-1"/>
          <w:sz w:val="24"/>
          <w:szCs w:val="24"/>
        </w:rPr>
        <w:t xml:space="preserve">and/or </w:t>
      </w:r>
      <w:r w:rsidR="001D4FF3" w:rsidRPr="00312BF7">
        <w:rPr>
          <w:rFonts w:ascii="Times New Roman" w:hAnsi="Times New Roman" w:cs="Times New Roman"/>
          <w:spacing w:val="-1"/>
          <w:sz w:val="24"/>
          <w:szCs w:val="24"/>
        </w:rPr>
        <w:t>Emory Community members impacted by th</w:t>
      </w:r>
      <w:r w:rsidR="00C50B6F" w:rsidRPr="00312BF7">
        <w:rPr>
          <w:rFonts w:ascii="Times New Roman" w:hAnsi="Times New Roman" w:cs="Times New Roman"/>
          <w:spacing w:val="-1"/>
          <w:sz w:val="24"/>
          <w:szCs w:val="24"/>
        </w:rPr>
        <w:t>is policy</w:t>
      </w:r>
      <w:r w:rsidR="000D149C" w:rsidRPr="00312BF7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14:paraId="65AAC7B7" w14:textId="0A4F6689" w:rsidR="000D149C" w:rsidRPr="00312BF7" w:rsidRDefault="000D149C" w:rsidP="00D168C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</w:t>
      </w:r>
      <w:r w:rsidR="00A005A3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2BF7">
        <w:rPr>
          <w:rFonts w:ascii="Times New Roman" w:hAnsi="Times New Roman" w:cs="Times New Roman"/>
          <w:spacing w:val="-1"/>
          <w:sz w:val="24"/>
          <w:szCs w:val="24"/>
        </w:rPr>
        <w:t>____</w:t>
      </w:r>
      <w:r w:rsidR="00D168C6">
        <w:rPr>
          <w:rFonts w:ascii="Times New Roman" w:hAnsi="Times New Roman" w:cs="Times New Roman"/>
          <w:spacing w:val="-1"/>
          <w:sz w:val="24"/>
          <w:szCs w:val="24"/>
        </w:rPr>
        <w:t>_____________________</w:t>
      </w:r>
    </w:p>
    <w:p w14:paraId="775DC027" w14:textId="77777777" w:rsidR="007D654E" w:rsidRPr="00312BF7" w:rsidRDefault="007D654E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</w:p>
    <w:p w14:paraId="19DF261D" w14:textId="77777777" w:rsidR="00275751" w:rsidRPr="00312BF7" w:rsidRDefault="00275751" w:rsidP="000D149C">
      <w:pPr>
        <w:tabs>
          <w:tab w:val="left" w:pos="1080"/>
          <w:tab w:val="left" w:pos="1800"/>
          <w:tab w:val="left" w:pos="3960"/>
          <w:tab w:val="left" w:pos="4680"/>
          <w:tab w:val="left" w:pos="5130"/>
        </w:tabs>
        <w:rPr>
          <w:rFonts w:ascii="Times New Roman" w:hAnsi="Times New Roman" w:cs="Times New Roman"/>
          <w:b/>
        </w:rPr>
      </w:pPr>
      <w:r w:rsidRPr="00312BF7">
        <w:rPr>
          <w:rFonts w:ascii="Times New Roman" w:hAnsi="Times New Roman" w:cs="Times New Roman"/>
          <w:b/>
        </w:rPr>
        <w:t>Stakeholder Review</w:t>
      </w:r>
    </w:p>
    <w:p w14:paraId="3DE3D2D4" w14:textId="13C5B1F5" w:rsidR="00CA5F63" w:rsidRPr="00312BF7" w:rsidRDefault="00275751" w:rsidP="000D149C">
      <w:pPr>
        <w:tabs>
          <w:tab w:val="left" w:pos="1080"/>
          <w:tab w:val="left" w:pos="1800"/>
          <w:tab w:val="left" w:pos="3960"/>
          <w:tab w:val="left" w:pos="4680"/>
          <w:tab w:val="left" w:pos="5130"/>
        </w:tabs>
        <w:rPr>
          <w:rFonts w:ascii="Times New Roman" w:hAnsi="Times New Roman" w:cs="Times New Roman"/>
          <w:bCs/>
        </w:rPr>
      </w:pPr>
      <w:r w:rsidRPr="00312BF7">
        <w:rPr>
          <w:rFonts w:ascii="Times New Roman" w:hAnsi="Times New Roman" w:cs="Times New Roman"/>
          <w:bCs/>
        </w:rPr>
        <w:t>In the table below, i</w:t>
      </w:r>
      <w:r w:rsidR="00851753" w:rsidRPr="00312BF7">
        <w:rPr>
          <w:rFonts w:ascii="Times New Roman" w:hAnsi="Times New Roman" w:cs="Times New Roman"/>
          <w:bCs/>
        </w:rPr>
        <w:t xml:space="preserve">dentify key stakeholders, </w:t>
      </w:r>
      <w:r w:rsidR="006A7CBE" w:rsidRPr="00312BF7">
        <w:rPr>
          <w:rFonts w:ascii="Times New Roman" w:hAnsi="Times New Roman" w:cs="Times New Roman"/>
          <w:bCs/>
        </w:rPr>
        <w:t xml:space="preserve">subject matter experts, </w:t>
      </w:r>
      <w:r w:rsidR="00161168" w:rsidRPr="00312BF7">
        <w:rPr>
          <w:rFonts w:ascii="Times New Roman" w:hAnsi="Times New Roman" w:cs="Times New Roman"/>
          <w:bCs/>
        </w:rPr>
        <w:t xml:space="preserve">working groups, </w:t>
      </w:r>
      <w:r w:rsidR="00E2480F" w:rsidRPr="00312BF7">
        <w:rPr>
          <w:rFonts w:ascii="Times New Roman" w:hAnsi="Times New Roman" w:cs="Times New Roman"/>
          <w:bCs/>
        </w:rPr>
        <w:t>impacted</w:t>
      </w:r>
      <w:r w:rsidR="00851753" w:rsidRPr="00312BF7">
        <w:rPr>
          <w:rFonts w:ascii="Times New Roman" w:hAnsi="Times New Roman" w:cs="Times New Roman"/>
          <w:bCs/>
        </w:rPr>
        <w:t xml:space="preserve"> parties</w:t>
      </w:r>
      <w:r w:rsidR="008527D7">
        <w:rPr>
          <w:rFonts w:ascii="Times New Roman" w:hAnsi="Times New Roman" w:cs="Times New Roman"/>
          <w:bCs/>
        </w:rPr>
        <w:t>,</w:t>
      </w:r>
      <w:r w:rsidR="00851753" w:rsidRPr="00312BF7">
        <w:rPr>
          <w:rFonts w:ascii="Times New Roman" w:hAnsi="Times New Roman" w:cs="Times New Roman"/>
          <w:bCs/>
        </w:rPr>
        <w:t xml:space="preserve"> and/or governance groups who have been consulted</w:t>
      </w:r>
      <w:r w:rsidRPr="00312BF7">
        <w:rPr>
          <w:rFonts w:ascii="Times New Roman" w:hAnsi="Times New Roman" w:cs="Times New Roman"/>
          <w:bCs/>
        </w:rPr>
        <w:t xml:space="preserve"> and </w:t>
      </w:r>
      <w:proofErr w:type="gramStart"/>
      <w:r w:rsidRPr="00312BF7">
        <w:rPr>
          <w:rFonts w:ascii="Times New Roman" w:hAnsi="Times New Roman" w:cs="Times New Roman"/>
          <w:bCs/>
        </w:rPr>
        <w:t>approved</w:t>
      </w:r>
      <w:proofErr w:type="gramEnd"/>
      <w:r w:rsidRPr="00312BF7">
        <w:rPr>
          <w:rFonts w:ascii="Times New Roman" w:hAnsi="Times New Roman" w:cs="Times New Roman"/>
          <w:bCs/>
        </w:rPr>
        <w:t xml:space="preserve"> the policy draft</w:t>
      </w:r>
      <w:r w:rsidR="00E2480F" w:rsidRPr="00312BF7">
        <w:rPr>
          <w:rFonts w:ascii="Times New Roman" w:hAnsi="Times New Roman" w:cs="Times New Roman"/>
          <w:bCs/>
        </w:rPr>
        <w:t>:</w:t>
      </w:r>
      <w:r w:rsidR="00851753" w:rsidRPr="00312BF7">
        <w:rPr>
          <w:rFonts w:ascii="Times New Roman" w:hAnsi="Times New Roman" w:cs="Times New Roman"/>
          <w:bCs/>
        </w:rPr>
        <w:t xml:space="preserve"> </w:t>
      </w:r>
    </w:p>
    <w:p w14:paraId="761606CC" w14:textId="77777777" w:rsidR="00221216" w:rsidRPr="00312BF7" w:rsidRDefault="00221216" w:rsidP="00221216">
      <w:pPr>
        <w:tabs>
          <w:tab w:val="left" w:pos="1080"/>
          <w:tab w:val="left" w:pos="1800"/>
          <w:tab w:val="left" w:pos="3960"/>
          <w:tab w:val="left" w:pos="4680"/>
          <w:tab w:val="left" w:pos="5130"/>
        </w:tabs>
        <w:rPr>
          <w:rFonts w:ascii="Times New Roman" w:hAnsi="Times New Roman" w:cs="Times New Roman"/>
          <w:b/>
        </w:rPr>
      </w:pP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5038"/>
        <w:gridCol w:w="2610"/>
        <w:gridCol w:w="2522"/>
      </w:tblGrid>
      <w:tr w:rsidR="007155D9" w:rsidRPr="00312BF7" w14:paraId="40209260" w14:textId="77777777" w:rsidTr="00CA5F63">
        <w:trPr>
          <w:trHeight w:val="255"/>
        </w:trPr>
        <w:tc>
          <w:tcPr>
            <w:tcW w:w="5038" w:type="dxa"/>
          </w:tcPr>
          <w:p w14:paraId="3DAB2D5B" w14:textId="457CEB5A" w:rsidR="007155D9" w:rsidRPr="00312BF7" w:rsidRDefault="007155D9" w:rsidP="00F22413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12BF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Key Stakeholders</w:t>
            </w:r>
            <w:r w:rsidR="00BD108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with </w:t>
            </w:r>
            <w:r w:rsidR="00F52E3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Department/ Unit</w:t>
            </w:r>
          </w:p>
        </w:tc>
        <w:tc>
          <w:tcPr>
            <w:tcW w:w="2610" w:type="dxa"/>
          </w:tcPr>
          <w:p w14:paraId="6C6A0912" w14:textId="62500552" w:rsidR="007155D9" w:rsidRPr="00312BF7" w:rsidRDefault="00CA5F63" w:rsidP="00F22413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Notification Date</w:t>
            </w:r>
          </w:p>
        </w:tc>
        <w:tc>
          <w:tcPr>
            <w:tcW w:w="2522" w:type="dxa"/>
          </w:tcPr>
          <w:p w14:paraId="6AF7D12D" w14:textId="276BC4CF" w:rsidR="007155D9" w:rsidRPr="00312BF7" w:rsidRDefault="007155D9" w:rsidP="00F22413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12BF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Approval Date</w:t>
            </w:r>
          </w:p>
        </w:tc>
      </w:tr>
      <w:tr w:rsidR="007155D9" w:rsidRPr="00312BF7" w14:paraId="382AE31E" w14:textId="77777777" w:rsidTr="00CA5F63">
        <w:trPr>
          <w:trHeight w:val="255"/>
        </w:trPr>
        <w:tc>
          <w:tcPr>
            <w:tcW w:w="5038" w:type="dxa"/>
          </w:tcPr>
          <w:p w14:paraId="3C9C3D6C" w14:textId="77777777" w:rsidR="007155D9" w:rsidRPr="00312BF7" w:rsidRDefault="007155D9" w:rsidP="00F22413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8C800DE" w14:textId="77777777" w:rsidR="007155D9" w:rsidRPr="00312BF7" w:rsidRDefault="007155D9" w:rsidP="00F22413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522" w:type="dxa"/>
          </w:tcPr>
          <w:p w14:paraId="50ED3C30" w14:textId="463ACC9A" w:rsidR="007155D9" w:rsidRPr="00312BF7" w:rsidRDefault="007155D9" w:rsidP="00F22413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7155D9" w:rsidRPr="00312BF7" w14:paraId="33D16806" w14:textId="77777777" w:rsidTr="00CA5F63">
        <w:trPr>
          <w:trHeight w:val="255"/>
        </w:trPr>
        <w:tc>
          <w:tcPr>
            <w:tcW w:w="5038" w:type="dxa"/>
          </w:tcPr>
          <w:p w14:paraId="6057BC08" w14:textId="77777777" w:rsidR="007155D9" w:rsidRPr="00312BF7" w:rsidRDefault="007155D9" w:rsidP="00F22413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8700DE2" w14:textId="77777777" w:rsidR="007155D9" w:rsidRPr="00312BF7" w:rsidRDefault="007155D9" w:rsidP="00F22413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522" w:type="dxa"/>
          </w:tcPr>
          <w:p w14:paraId="20D55959" w14:textId="4DEC2C65" w:rsidR="007155D9" w:rsidRPr="00312BF7" w:rsidRDefault="007155D9" w:rsidP="00F22413">
            <w:pPr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7155D9" w:rsidRPr="00312BF7" w14:paraId="599D5695" w14:textId="77777777" w:rsidTr="00CA5F63">
        <w:trPr>
          <w:trHeight w:val="255"/>
        </w:trPr>
        <w:tc>
          <w:tcPr>
            <w:tcW w:w="5038" w:type="dxa"/>
          </w:tcPr>
          <w:p w14:paraId="03908CF8" w14:textId="77777777" w:rsidR="007155D9" w:rsidRPr="00312BF7" w:rsidRDefault="007155D9" w:rsidP="00F22413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515FBA7" w14:textId="77777777" w:rsidR="007155D9" w:rsidRPr="00312BF7" w:rsidRDefault="007155D9" w:rsidP="00F22413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522" w:type="dxa"/>
          </w:tcPr>
          <w:p w14:paraId="5B7CB0F4" w14:textId="0E977FFE" w:rsidR="007155D9" w:rsidRPr="00312BF7" w:rsidRDefault="007155D9" w:rsidP="00F22413">
            <w:pPr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7155D9" w:rsidRPr="00312BF7" w14:paraId="30D0CD76" w14:textId="77777777" w:rsidTr="00CA5F63">
        <w:trPr>
          <w:trHeight w:val="255"/>
        </w:trPr>
        <w:tc>
          <w:tcPr>
            <w:tcW w:w="5038" w:type="dxa"/>
          </w:tcPr>
          <w:p w14:paraId="040F7916" w14:textId="77777777" w:rsidR="007155D9" w:rsidRPr="00312BF7" w:rsidRDefault="007155D9" w:rsidP="00F22413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857A978" w14:textId="77777777" w:rsidR="007155D9" w:rsidRPr="00312BF7" w:rsidRDefault="007155D9" w:rsidP="00F22413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522" w:type="dxa"/>
          </w:tcPr>
          <w:p w14:paraId="60A4E422" w14:textId="344C25EC" w:rsidR="007155D9" w:rsidRPr="00312BF7" w:rsidRDefault="007155D9" w:rsidP="00F22413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7155D9" w:rsidRPr="00312BF7" w14:paraId="4B64C63A" w14:textId="77777777" w:rsidTr="00CA5F63">
        <w:trPr>
          <w:trHeight w:val="255"/>
        </w:trPr>
        <w:tc>
          <w:tcPr>
            <w:tcW w:w="5038" w:type="dxa"/>
          </w:tcPr>
          <w:p w14:paraId="5566EAED" w14:textId="77777777" w:rsidR="007155D9" w:rsidRPr="00312BF7" w:rsidRDefault="007155D9" w:rsidP="00F22413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8222C24" w14:textId="77777777" w:rsidR="007155D9" w:rsidRPr="00312BF7" w:rsidRDefault="007155D9" w:rsidP="00F2241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2" w:type="dxa"/>
          </w:tcPr>
          <w:p w14:paraId="684F75BD" w14:textId="585320E7" w:rsidR="007155D9" w:rsidRPr="00312BF7" w:rsidRDefault="007155D9" w:rsidP="00F2241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155D9" w:rsidRPr="00312BF7" w14:paraId="3A0D2EC6" w14:textId="77777777" w:rsidTr="00CA5F63">
        <w:trPr>
          <w:trHeight w:val="255"/>
        </w:trPr>
        <w:tc>
          <w:tcPr>
            <w:tcW w:w="5038" w:type="dxa"/>
          </w:tcPr>
          <w:p w14:paraId="2FC488AA" w14:textId="77777777" w:rsidR="007155D9" w:rsidRPr="00312BF7" w:rsidRDefault="007155D9" w:rsidP="00F22413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FDD9673" w14:textId="77777777" w:rsidR="007155D9" w:rsidRPr="00312BF7" w:rsidRDefault="007155D9" w:rsidP="00F2241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2" w:type="dxa"/>
          </w:tcPr>
          <w:p w14:paraId="21BBBB4D" w14:textId="4F62798B" w:rsidR="007155D9" w:rsidRPr="00312BF7" w:rsidRDefault="007155D9" w:rsidP="00F2241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46E4E7" w14:textId="2A525878" w:rsidR="003F7968" w:rsidRDefault="007E6095" w:rsidP="00E81B7B">
      <w:pPr>
        <w:pStyle w:val="BodyText"/>
        <w:widowControl w:val="0"/>
        <w:tabs>
          <w:tab w:val="left" w:pos="861"/>
        </w:tabs>
        <w:kinsoku w:val="0"/>
        <w:overflowPunct w:val="0"/>
        <w:spacing w:before="12"/>
        <w:ind w:left="0" w:right="256" w:firstLine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 xml:space="preserve">Does this policy </w:t>
      </w:r>
      <w:r w:rsidR="00390DC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have an impact on the </w:t>
      </w:r>
      <w:r w:rsidR="00ED43C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Graduate Student Union </w:t>
      </w:r>
      <w:r w:rsidR="00390DC9">
        <w:rPr>
          <w:rFonts w:ascii="Times New Roman" w:hAnsi="Times New Roman" w:cs="Times New Roman"/>
          <w:b/>
          <w:bCs/>
          <w:spacing w:val="-1"/>
          <w:sz w:val="24"/>
          <w:szCs w:val="24"/>
        </w:rPr>
        <w:t>Collective Bargaining Agreement</w:t>
      </w:r>
      <w:r w:rsidR="00ED43CB">
        <w:rPr>
          <w:rFonts w:ascii="Times New Roman" w:hAnsi="Times New Roman" w:cs="Times New Roman"/>
          <w:b/>
          <w:bCs/>
          <w:spacing w:val="-1"/>
          <w:sz w:val="24"/>
          <w:szCs w:val="24"/>
        </w:rPr>
        <w:t>?</w:t>
      </w:r>
    </w:p>
    <w:p w14:paraId="1F25C6CC" w14:textId="60BAF14E" w:rsidR="00105264" w:rsidRPr="00390DC9" w:rsidRDefault="00105264" w:rsidP="00E81B7B">
      <w:pPr>
        <w:pStyle w:val="BodyText"/>
        <w:widowControl w:val="0"/>
        <w:tabs>
          <w:tab w:val="left" w:pos="861"/>
        </w:tabs>
        <w:kinsoku w:val="0"/>
        <w:overflowPunct w:val="0"/>
        <w:spacing w:before="12"/>
        <w:ind w:left="0" w:right="256" w:firstLine="0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390DC9">
        <w:rPr>
          <w:rFonts w:ascii="Times New Roman" w:hAnsi="Times New Roman" w:cs="Times New Roman"/>
          <w:spacing w:val="-1"/>
          <w:sz w:val="24"/>
          <w:szCs w:val="24"/>
        </w:rPr>
        <w:t>Y</w:t>
      </w:r>
      <w:r w:rsidR="00390DC9">
        <w:rPr>
          <w:rFonts w:ascii="Times New Roman" w:hAnsi="Times New Roman" w:cs="Times New Roman"/>
          <w:spacing w:val="-1"/>
          <w:sz w:val="24"/>
          <w:szCs w:val="24"/>
        </w:rPr>
        <w:t>es</w:t>
      </w:r>
      <w:r w:rsidRPr="00390D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73722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0DC9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Pr="00390DC9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390DC9">
        <w:rPr>
          <w:rFonts w:ascii="Times New Roman" w:hAnsi="Times New Roman" w:cs="Times New Roman"/>
          <w:spacing w:val="-1"/>
          <w:sz w:val="24"/>
          <w:szCs w:val="24"/>
        </w:rPr>
        <w:tab/>
        <w:t>N</w:t>
      </w:r>
      <w:r w:rsidR="00390DC9">
        <w:rPr>
          <w:rFonts w:ascii="Times New Roman" w:hAnsi="Times New Roman" w:cs="Times New Roman"/>
          <w:spacing w:val="-1"/>
          <w:sz w:val="24"/>
          <w:szCs w:val="24"/>
        </w:rPr>
        <w:t>o</w:t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40991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0DC9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</w:p>
    <w:p w14:paraId="33231DF8" w14:textId="77777777" w:rsidR="00105264" w:rsidRDefault="00105264" w:rsidP="00E81B7B">
      <w:pPr>
        <w:pStyle w:val="BodyText"/>
        <w:widowControl w:val="0"/>
        <w:tabs>
          <w:tab w:val="left" w:pos="861"/>
        </w:tabs>
        <w:kinsoku w:val="0"/>
        <w:overflowPunct w:val="0"/>
        <w:spacing w:before="12"/>
        <w:ind w:left="0" w:right="256" w:firstLine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5CF6061" w14:textId="6DA9A5B4" w:rsidR="00B00D4B" w:rsidRPr="00312BF7" w:rsidRDefault="00275751" w:rsidP="00E81B7B">
      <w:pPr>
        <w:pStyle w:val="BodyText"/>
        <w:widowControl w:val="0"/>
        <w:tabs>
          <w:tab w:val="left" w:pos="861"/>
        </w:tabs>
        <w:kinsoku w:val="0"/>
        <w:overflowPunct w:val="0"/>
        <w:spacing w:before="12"/>
        <w:ind w:left="0" w:right="256" w:firstLine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b/>
          <w:bCs/>
          <w:spacing w:val="-1"/>
          <w:sz w:val="24"/>
          <w:szCs w:val="24"/>
        </w:rPr>
        <w:t>Policy Implementation</w:t>
      </w:r>
    </w:p>
    <w:p w14:paraId="2A6B20B9" w14:textId="40833F75" w:rsidR="0012072A" w:rsidRPr="00312BF7" w:rsidRDefault="00C27CA3" w:rsidP="00275751">
      <w:pPr>
        <w:pStyle w:val="BodyText"/>
        <w:widowControl w:val="0"/>
        <w:numPr>
          <w:ilvl w:val="0"/>
          <w:numId w:val="42"/>
        </w:numPr>
        <w:tabs>
          <w:tab w:val="left" w:pos="861"/>
        </w:tabs>
        <w:kinsoku w:val="0"/>
        <w:overflowPunct w:val="0"/>
        <w:spacing w:before="12"/>
        <w:ind w:right="256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>Target implementation date</w:t>
      </w:r>
      <w:r w:rsidR="00275751"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 of </w:t>
      </w:r>
      <w:r w:rsidR="007161AC">
        <w:rPr>
          <w:rFonts w:ascii="Times New Roman" w:hAnsi="Times New Roman" w:cs="Times New Roman"/>
          <w:spacing w:val="-1"/>
          <w:sz w:val="24"/>
          <w:szCs w:val="24"/>
        </w:rPr>
        <w:t xml:space="preserve">the </w:t>
      </w:r>
      <w:r w:rsidR="00275751" w:rsidRPr="00312BF7">
        <w:rPr>
          <w:rFonts w:ascii="Times New Roman" w:hAnsi="Times New Roman" w:cs="Times New Roman"/>
          <w:spacing w:val="-1"/>
          <w:sz w:val="24"/>
          <w:szCs w:val="24"/>
        </w:rPr>
        <w:t>Policy</w:t>
      </w:r>
      <w:r w:rsidR="00127F20"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:   </w:t>
      </w:r>
      <w:r w:rsidR="00AF0FEF"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   </w:t>
      </w:r>
    </w:p>
    <w:p w14:paraId="116700C2" w14:textId="1B56ACF7" w:rsidR="00C27CA3" w:rsidRPr="00312BF7" w:rsidRDefault="00275751" w:rsidP="00D168C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</w:t>
      </w:r>
      <w:r w:rsidR="00D168C6">
        <w:rPr>
          <w:rFonts w:ascii="Times New Roman" w:hAnsi="Times New Roman" w:cs="Times New Roman"/>
          <w:spacing w:val="-1"/>
          <w:sz w:val="24"/>
          <w:szCs w:val="24"/>
        </w:rPr>
        <w:t>______</w:t>
      </w:r>
      <w:r w:rsidRPr="00312BF7">
        <w:rPr>
          <w:rFonts w:ascii="Times New Roman" w:hAnsi="Times New Roman" w:cs="Times New Roman"/>
          <w:spacing w:val="-1"/>
          <w:sz w:val="24"/>
          <w:szCs w:val="24"/>
        </w:rPr>
        <w:t>_</w:t>
      </w:r>
    </w:p>
    <w:p w14:paraId="5D2F28B6" w14:textId="77777777" w:rsidR="002F52C8" w:rsidRDefault="002F52C8" w:rsidP="00275751">
      <w:pPr>
        <w:pStyle w:val="BodyText"/>
        <w:widowControl w:val="0"/>
        <w:tabs>
          <w:tab w:val="left" w:pos="861"/>
        </w:tabs>
        <w:kinsoku w:val="0"/>
        <w:overflowPunct w:val="0"/>
        <w:spacing w:before="12"/>
        <w:ind w:left="0" w:right="256" w:firstLine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62BCE4D4" w14:textId="5364CD91" w:rsidR="00C27CA3" w:rsidRPr="00312BF7" w:rsidRDefault="00937A15" w:rsidP="00275751">
      <w:pPr>
        <w:pStyle w:val="BodyText"/>
        <w:widowControl w:val="0"/>
        <w:tabs>
          <w:tab w:val="left" w:pos="861"/>
        </w:tabs>
        <w:kinsoku w:val="0"/>
        <w:overflowPunct w:val="0"/>
        <w:spacing w:before="12"/>
        <w:ind w:left="0" w:right="256" w:firstLine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b/>
          <w:bCs/>
          <w:spacing w:val="-1"/>
          <w:sz w:val="24"/>
          <w:szCs w:val="24"/>
        </w:rPr>
        <w:t>Communication Plan</w:t>
      </w:r>
    </w:p>
    <w:p w14:paraId="072E259B" w14:textId="58B360FC" w:rsidR="00615992" w:rsidRPr="00312BF7" w:rsidRDefault="00615992" w:rsidP="00275751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bCs/>
        </w:rPr>
      </w:pPr>
      <w:r w:rsidRPr="00312BF7">
        <w:rPr>
          <w:rFonts w:ascii="Times New Roman" w:hAnsi="Times New Roman" w:cs="Times New Roman"/>
          <w:bCs/>
        </w:rPr>
        <w:t xml:space="preserve">Describe the </w:t>
      </w:r>
      <w:r w:rsidR="00275751" w:rsidRPr="00312BF7">
        <w:rPr>
          <w:rFonts w:ascii="Times New Roman" w:hAnsi="Times New Roman" w:cs="Times New Roman"/>
          <w:bCs/>
        </w:rPr>
        <w:t>plan for communicating the policy changes (or new policy) to the impacted members of the Emory community</w:t>
      </w:r>
      <w:r w:rsidR="006B2652">
        <w:rPr>
          <w:rFonts w:ascii="Times New Roman" w:hAnsi="Times New Roman" w:cs="Times New Roman"/>
          <w:bCs/>
        </w:rPr>
        <w:t xml:space="preserve">. </w:t>
      </w:r>
      <w:r w:rsidR="00D91CB0">
        <w:rPr>
          <w:rFonts w:ascii="Times New Roman" w:hAnsi="Times New Roman" w:cs="Times New Roman"/>
          <w:bCs/>
        </w:rPr>
        <w:t>B</w:t>
      </w:r>
      <w:r w:rsidR="002F52C8">
        <w:rPr>
          <w:rFonts w:ascii="Times New Roman" w:hAnsi="Times New Roman" w:cs="Times New Roman"/>
          <w:bCs/>
        </w:rPr>
        <w:t>y what means</w:t>
      </w:r>
      <w:r w:rsidR="006B2652">
        <w:rPr>
          <w:rFonts w:ascii="Times New Roman" w:hAnsi="Times New Roman" w:cs="Times New Roman"/>
          <w:bCs/>
        </w:rPr>
        <w:t xml:space="preserve"> and to </w:t>
      </w:r>
      <w:r w:rsidR="002F52C8">
        <w:rPr>
          <w:rFonts w:ascii="Times New Roman" w:hAnsi="Times New Roman" w:cs="Times New Roman"/>
          <w:bCs/>
        </w:rPr>
        <w:t>whom</w:t>
      </w:r>
      <w:r w:rsidR="006B2652">
        <w:rPr>
          <w:rFonts w:ascii="Times New Roman" w:hAnsi="Times New Roman" w:cs="Times New Roman"/>
          <w:bCs/>
        </w:rPr>
        <w:t xml:space="preserve"> do you plan to disseminate the </w:t>
      </w:r>
      <w:r w:rsidR="002F52C8">
        <w:rPr>
          <w:rFonts w:ascii="Times New Roman" w:hAnsi="Times New Roman" w:cs="Times New Roman"/>
          <w:bCs/>
        </w:rPr>
        <w:t>information?</w:t>
      </w:r>
    </w:p>
    <w:p w14:paraId="5518158B" w14:textId="748563FC" w:rsidR="00EC4BF1" w:rsidRPr="00312BF7" w:rsidRDefault="00275751" w:rsidP="00275751">
      <w:pPr>
        <w:pStyle w:val="BodyText"/>
        <w:widowControl w:val="0"/>
        <w:kinsoku w:val="0"/>
        <w:overflowPunct w:val="0"/>
        <w:spacing w:before="12"/>
        <w:ind w:left="0" w:right="256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</w:t>
      </w:r>
      <w:r w:rsidR="00D168C6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 w:rsidR="00E35EE7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______________________________________________________________________________________________</w:t>
      </w:r>
      <w:r w:rsidRPr="00312BF7">
        <w:rPr>
          <w:rFonts w:ascii="Times New Roman" w:hAnsi="Times New Roman" w:cs="Times New Roman"/>
          <w:spacing w:val="-1"/>
          <w:sz w:val="24"/>
          <w:szCs w:val="24"/>
        </w:rPr>
        <w:t>_</w:t>
      </w:r>
    </w:p>
    <w:p w14:paraId="6F40CB33" w14:textId="77777777" w:rsidR="00E35EE7" w:rsidRPr="00312BF7" w:rsidRDefault="00E35EE7" w:rsidP="00032B74">
      <w:pPr>
        <w:pStyle w:val="BodyText"/>
        <w:widowControl w:val="0"/>
        <w:tabs>
          <w:tab w:val="left" w:pos="861"/>
        </w:tabs>
        <w:kinsoku w:val="0"/>
        <w:overflowPunct w:val="0"/>
        <w:spacing w:before="12"/>
        <w:ind w:left="0" w:right="256" w:firstLine="0"/>
        <w:rPr>
          <w:rFonts w:ascii="Times New Roman" w:hAnsi="Times New Roman" w:cs="Times New Roman"/>
          <w:spacing w:val="-1"/>
          <w:sz w:val="24"/>
          <w:szCs w:val="24"/>
        </w:rPr>
      </w:pPr>
    </w:p>
    <w:p w14:paraId="1A2F35FB" w14:textId="4486B313" w:rsidR="00275751" w:rsidRPr="00312BF7" w:rsidRDefault="00275751" w:rsidP="00032B74">
      <w:pPr>
        <w:pStyle w:val="BodyText"/>
        <w:widowControl w:val="0"/>
        <w:tabs>
          <w:tab w:val="left" w:pos="861"/>
        </w:tabs>
        <w:kinsoku w:val="0"/>
        <w:overflowPunct w:val="0"/>
        <w:spacing w:before="12"/>
        <w:ind w:left="0" w:right="256" w:firstLine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b/>
          <w:bCs/>
          <w:spacing w:val="-1"/>
          <w:sz w:val="24"/>
          <w:szCs w:val="24"/>
        </w:rPr>
        <w:t>Certification of Readiness for review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5125"/>
        <w:gridCol w:w="5130"/>
      </w:tblGrid>
      <w:tr w:rsidR="00DE65DE" w:rsidRPr="00312BF7" w14:paraId="0DA235E0" w14:textId="77777777" w:rsidTr="00431153">
        <w:tc>
          <w:tcPr>
            <w:tcW w:w="5125" w:type="dxa"/>
          </w:tcPr>
          <w:p w14:paraId="741E877B" w14:textId="654CD0A9" w:rsidR="00294FB0" w:rsidRPr="00312BF7" w:rsidRDefault="00DA22E2" w:rsidP="00EC4BF1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bookmarkStart w:id="0" w:name="_Hlk158725995"/>
            <w:r w:rsidRPr="00312BF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Responsible Official</w:t>
            </w:r>
            <w:r w:rsidR="00DA4B4B" w:rsidRPr="00312BF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*</w:t>
            </w:r>
          </w:p>
        </w:tc>
        <w:tc>
          <w:tcPr>
            <w:tcW w:w="5130" w:type="dxa"/>
          </w:tcPr>
          <w:p w14:paraId="524073AB" w14:textId="1765A099" w:rsidR="00AD2921" w:rsidRPr="00312BF7" w:rsidRDefault="00294FB0" w:rsidP="00953003">
            <w:pPr>
              <w:rPr>
                <w:rFonts w:ascii="Times New Roman" w:hAnsi="Times New Roman" w:cs="Times New Roman"/>
                <w:b/>
                <w:bCs/>
              </w:rPr>
            </w:pPr>
            <w:r w:rsidRPr="00312BF7">
              <w:rPr>
                <w:rFonts w:ascii="Times New Roman" w:hAnsi="Times New Roman" w:cs="Times New Roman"/>
              </w:rPr>
              <w:t xml:space="preserve"> </w:t>
            </w:r>
            <w:r w:rsidR="003039C3" w:rsidRPr="00312BF7">
              <w:rPr>
                <w:rFonts w:ascii="Times New Roman" w:hAnsi="Times New Roman" w:cs="Times New Roman"/>
                <w:b/>
                <w:bCs/>
              </w:rPr>
              <w:t>Approval Date</w:t>
            </w:r>
          </w:p>
        </w:tc>
      </w:tr>
      <w:tr w:rsidR="003039C3" w:rsidRPr="00312BF7" w14:paraId="04BC7947" w14:textId="77777777" w:rsidTr="00431153">
        <w:tc>
          <w:tcPr>
            <w:tcW w:w="5125" w:type="dxa"/>
          </w:tcPr>
          <w:p w14:paraId="0C04107E" w14:textId="77777777" w:rsidR="003039C3" w:rsidRPr="00312BF7" w:rsidRDefault="003039C3" w:rsidP="00EC4BF1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2F965A0" w14:textId="77777777" w:rsidR="003039C3" w:rsidRPr="00312BF7" w:rsidRDefault="003039C3" w:rsidP="00953003">
            <w:pPr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46D93D05" w14:textId="52CC766B" w:rsidR="00EC4BF1" w:rsidRPr="00D91FDB" w:rsidRDefault="00DA4B4B" w:rsidP="00EC4BF1">
      <w:pPr>
        <w:pStyle w:val="BodyText"/>
        <w:widowControl w:val="0"/>
        <w:tabs>
          <w:tab w:val="left" w:pos="861"/>
        </w:tabs>
        <w:kinsoku w:val="0"/>
        <w:overflowPunct w:val="0"/>
        <w:spacing w:before="12"/>
        <w:ind w:left="0" w:right="256" w:firstLine="0"/>
        <w:rPr>
          <w:rFonts w:ascii="Times New Roman" w:hAnsi="Times New Roman" w:cs="Times New Roman"/>
          <w:spacing w:val="-1"/>
          <w:sz w:val="20"/>
          <w:szCs w:val="20"/>
        </w:rPr>
      </w:pPr>
      <w:r w:rsidRPr="00D91FDB">
        <w:rPr>
          <w:rFonts w:ascii="Times New Roman" w:hAnsi="Times New Roman" w:cs="Times New Roman"/>
          <w:spacing w:val="-1"/>
          <w:sz w:val="20"/>
          <w:szCs w:val="20"/>
        </w:rPr>
        <w:t>*Responsible Official as identified in the policy at issue.</w:t>
      </w:r>
      <w:r w:rsidR="00E4310B" w:rsidRPr="00D91FDB">
        <w:rPr>
          <w:rFonts w:ascii="Times New Roman" w:hAnsi="Times New Roman" w:cs="Times New Roman"/>
          <w:spacing w:val="-1"/>
          <w:sz w:val="20"/>
          <w:szCs w:val="20"/>
        </w:rPr>
        <w:t xml:space="preserve"> This must be a signature certifying </w:t>
      </w:r>
      <w:r w:rsidR="00EA217F" w:rsidRPr="00D91FDB">
        <w:rPr>
          <w:rFonts w:ascii="Times New Roman" w:hAnsi="Times New Roman" w:cs="Times New Roman"/>
          <w:spacing w:val="-1"/>
          <w:sz w:val="20"/>
          <w:szCs w:val="20"/>
        </w:rPr>
        <w:t xml:space="preserve">the policy is ready for committee approval. </w:t>
      </w:r>
    </w:p>
    <w:p w14:paraId="0C5D59E3" w14:textId="77777777" w:rsidR="005329FC" w:rsidRPr="00312BF7" w:rsidRDefault="005329FC" w:rsidP="00EC4BF1">
      <w:pPr>
        <w:pStyle w:val="BodyText"/>
        <w:widowControl w:val="0"/>
        <w:tabs>
          <w:tab w:val="left" w:pos="861"/>
        </w:tabs>
        <w:kinsoku w:val="0"/>
        <w:overflowPunct w:val="0"/>
        <w:spacing w:before="12"/>
        <w:ind w:left="0" w:right="256" w:firstLine="0"/>
        <w:rPr>
          <w:rFonts w:ascii="Times New Roman" w:hAnsi="Times New Roman" w:cs="Times New Roman"/>
          <w:spacing w:val="-1"/>
          <w:sz w:val="24"/>
          <w:szCs w:val="24"/>
        </w:rPr>
      </w:pPr>
    </w:p>
    <w:p w14:paraId="72645EEF" w14:textId="77777777" w:rsidR="005329FC" w:rsidRPr="00312BF7" w:rsidRDefault="005329FC" w:rsidP="00EC4BF1">
      <w:pPr>
        <w:pStyle w:val="BodyText"/>
        <w:widowControl w:val="0"/>
        <w:tabs>
          <w:tab w:val="left" w:pos="861"/>
        </w:tabs>
        <w:kinsoku w:val="0"/>
        <w:overflowPunct w:val="0"/>
        <w:spacing w:before="12"/>
        <w:ind w:left="0" w:right="256" w:firstLine="0"/>
        <w:rPr>
          <w:rFonts w:ascii="Times New Roman" w:hAnsi="Times New Roman" w:cs="Times New Roman"/>
          <w:spacing w:val="-1"/>
          <w:sz w:val="24"/>
          <w:szCs w:val="24"/>
        </w:rPr>
      </w:pPr>
    </w:p>
    <w:p w14:paraId="45C76784" w14:textId="646E36D6" w:rsidR="005329FC" w:rsidRPr="003F7968" w:rsidRDefault="005329FC" w:rsidP="00390DC9">
      <w:pPr>
        <w:pStyle w:val="BodyText"/>
        <w:widowControl w:val="0"/>
        <w:tabs>
          <w:tab w:val="left" w:pos="861"/>
        </w:tabs>
        <w:kinsoku w:val="0"/>
        <w:overflowPunct w:val="0"/>
        <w:spacing w:before="12"/>
        <w:ind w:left="0" w:right="256" w:firstLine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F796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OEC </w:t>
      </w:r>
      <w:r w:rsidR="00533BC3" w:rsidRPr="003F7968">
        <w:rPr>
          <w:rFonts w:ascii="Times New Roman" w:hAnsi="Times New Roman" w:cs="Times New Roman"/>
          <w:b/>
          <w:bCs/>
          <w:spacing w:val="-1"/>
          <w:sz w:val="24"/>
          <w:szCs w:val="24"/>
        </w:rPr>
        <w:t>Internal Tracking Sheet</w:t>
      </w:r>
    </w:p>
    <w:tbl>
      <w:tblPr>
        <w:tblStyle w:val="TableGrid"/>
        <w:tblpPr w:leftFromText="180" w:rightFromText="180" w:vertAnchor="text" w:horzAnchor="margin" w:tblpY="88"/>
        <w:tblW w:w="9535" w:type="dxa"/>
        <w:tblLook w:val="04A0" w:firstRow="1" w:lastRow="0" w:firstColumn="1" w:lastColumn="0" w:noHBand="0" w:noVBand="1"/>
      </w:tblPr>
      <w:tblGrid>
        <w:gridCol w:w="4855"/>
        <w:gridCol w:w="4680"/>
      </w:tblGrid>
      <w:tr w:rsidR="00390DC9" w:rsidRPr="00312BF7" w14:paraId="5C03EEF7" w14:textId="77777777" w:rsidTr="00390DC9">
        <w:tc>
          <w:tcPr>
            <w:tcW w:w="4855" w:type="dxa"/>
          </w:tcPr>
          <w:p w14:paraId="31360044" w14:textId="77777777" w:rsidR="00390DC9" w:rsidRPr="00312BF7" w:rsidRDefault="00390DC9" w:rsidP="00390DC9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312BF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Review Stage</w:t>
            </w:r>
          </w:p>
        </w:tc>
        <w:tc>
          <w:tcPr>
            <w:tcW w:w="4680" w:type="dxa"/>
          </w:tcPr>
          <w:p w14:paraId="7FB4F40F" w14:textId="77777777" w:rsidR="00390DC9" w:rsidRPr="00312BF7" w:rsidRDefault="00390DC9" w:rsidP="00390DC9">
            <w:pPr>
              <w:rPr>
                <w:rFonts w:ascii="Times New Roman" w:hAnsi="Times New Roman" w:cs="Times New Roman"/>
                <w:b/>
                <w:bCs/>
              </w:rPr>
            </w:pPr>
            <w:r w:rsidRPr="00312BF7">
              <w:rPr>
                <w:rFonts w:ascii="Times New Roman" w:hAnsi="Times New Roman" w:cs="Times New Roman"/>
              </w:rPr>
              <w:t xml:space="preserve"> </w:t>
            </w:r>
            <w:r w:rsidRPr="00312BF7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</w:tr>
      <w:tr w:rsidR="00390DC9" w:rsidRPr="00312BF7" w14:paraId="71504842" w14:textId="77777777" w:rsidTr="00390DC9">
        <w:tc>
          <w:tcPr>
            <w:tcW w:w="4855" w:type="dxa"/>
          </w:tcPr>
          <w:p w14:paraId="1DF35BF7" w14:textId="77777777" w:rsidR="00390DC9" w:rsidRPr="00312BF7" w:rsidRDefault="00390DC9" w:rsidP="00390DC9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Received by OEC</w:t>
            </w:r>
          </w:p>
        </w:tc>
        <w:tc>
          <w:tcPr>
            <w:tcW w:w="4680" w:type="dxa"/>
          </w:tcPr>
          <w:p w14:paraId="1C1BCB3B" w14:textId="77777777" w:rsidR="00390DC9" w:rsidRPr="00312BF7" w:rsidRDefault="00390DC9" w:rsidP="00390DC9">
            <w:pPr>
              <w:rPr>
                <w:rFonts w:ascii="Times New Roman" w:hAnsi="Times New Roman" w:cs="Times New Roman"/>
              </w:rPr>
            </w:pPr>
          </w:p>
        </w:tc>
      </w:tr>
      <w:tr w:rsidR="00390DC9" w:rsidRPr="00312BF7" w14:paraId="54F8D0B0" w14:textId="77777777" w:rsidTr="00390DC9">
        <w:tc>
          <w:tcPr>
            <w:tcW w:w="4855" w:type="dxa"/>
          </w:tcPr>
          <w:p w14:paraId="2FF1042A" w14:textId="77777777" w:rsidR="00390DC9" w:rsidRDefault="00390DC9" w:rsidP="00390DC9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Approved by EHC (if applicable)</w:t>
            </w:r>
          </w:p>
        </w:tc>
        <w:tc>
          <w:tcPr>
            <w:tcW w:w="4680" w:type="dxa"/>
          </w:tcPr>
          <w:p w14:paraId="4C398038" w14:textId="77777777" w:rsidR="00390DC9" w:rsidRPr="00312BF7" w:rsidRDefault="00390DC9" w:rsidP="00390DC9">
            <w:pPr>
              <w:rPr>
                <w:rFonts w:ascii="Times New Roman" w:hAnsi="Times New Roman" w:cs="Times New Roman"/>
              </w:rPr>
            </w:pPr>
          </w:p>
        </w:tc>
      </w:tr>
      <w:tr w:rsidR="00390DC9" w:rsidRPr="00312BF7" w14:paraId="76FC0C99" w14:textId="77777777" w:rsidTr="00390DC9">
        <w:tc>
          <w:tcPr>
            <w:tcW w:w="4855" w:type="dxa"/>
          </w:tcPr>
          <w:p w14:paraId="686AE2CD" w14:textId="77777777" w:rsidR="00390DC9" w:rsidRPr="00312BF7" w:rsidRDefault="00390DC9" w:rsidP="00390DC9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312BF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Office of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the </w:t>
            </w:r>
            <w:r w:rsidRPr="00312BF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President</w:t>
            </w:r>
          </w:p>
        </w:tc>
        <w:tc>
          <w:tcPr>
            <w:tcW w:w="4680" w:type="dxa"/>
          </w:tcPr>
          <w:p w14:paraId="678BBDC5" w14:textId="77777777" w:rsidR="00390DC9" w:rsidRPr="00312BF7" w:rsidRDefault="00390DC9" w:rsidP="00390DC9">
            <w:pPr>
              <w:rPr>
                <w:rFonts w:ascii="Times New Roman" w:hAnsi="Times New Roman" w:cs="Times New Roman"/>
              </w:rPr>
            </w:pPr>
          </w:p>
        </w:tc>
      </w:tr>
      <w:tr w:rsidR="00390DC9" w:rsidRPr="00312BF7" w14:paraId="1619F0BB" w14:textId="77777777" w:rsidTr="00390DC9">
        <w:tc>
          <w:tcPr>
            <w:tcW w:w="4855" w:type="dxa"/>
          </w:tcPr>
          <w:p w14:paraId="3E7C4836" w14:textId="77777777" w:rsidR="00390DC9" w:rsidRPr="00312BF7" w:rsidRDefault="00390DC9" w:rsidP="00390DC9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Published</w:t>
            </w:r>
          </w:p>
        </w:tc>
        <w:tc>
          <w:tcPr>
            <w:tcW w:w="4680" w:type="dxa"/>
          </w:tcPr>
          <w:p w14:paraId="40EB188F" w14:textId="77777777" w:rsidR="00390DC9" w:rsidRPr="00312BF7" w:rsidRDefault="00390DC9" w:rsidP="00390DC9">
            <w:pPr>
              <w:rPr>
                <w:rFonts w:ascii="Times New Roman" w:hAnsi="Times New Roman" w:cs="Times New Roman"/>
              </w:rPr>
            </w:pPr>
          </w:p>
        </w:tc>
      </w:tr>
    </w:tbl>
    <w:p w14:paraId="4B8DEB2F" w14:textId="77777777" w:rsidR="00533BC3" w:rsidRPr="00312BF7" w:rsidRDefault="00533BC3" w:rsidP="00390DC9">
      <w:pPr>
        <w:pStyle w:val="BodyText"/>
        <w:widowControl w:val="0"/>
        <w:tabs>
          <w:tab w:val="left" w:pos="861"/>
        </w:tabs>
        <w:kinsoku w:val="0"/>
        <w:overflowPunct w:val="0"/>
        <w:spacing w:before="12"/>
        <w:ind w:left="0" w:right="256" w:firstLine="0"/>
        <w:rPr>
          <w:rFonts w:ascii="Times New Roman" w:hAnsi="Times New Roman" w:cs="Times New Roman"/>
          <w:spacing w:val="-1"/>
          <w:sz w:val="24"/>
          <w:szCs w:val="24"/>
        </w:rPr>
      </w:pPr>
    </w:p>
    <w:sectPr w:rsidR="00533BC3" w:rsidRPr="00312BF7" w:rsidSect="00913B56">
      <w:headerReference w:type="default" r:id="rId11"/>
      <w:footerReference w:type="default" r:id="rId12"/>
      <w:pgSz w:w="12240" w:h="15840"/>
      <w:pgMar w:top="630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ABCDE" w14:textId="77777777" w:rsidR="005C4794" w:rsidRDefault="005C4794" w:rsidP="00BD5B98">
      <w:r>
        <w:separator/>
      </w:r>
    </w:p>
  </w:endnote>
  <w:endnote w:type="continuationSeparator" w:id="0">
    <w:p w14:paraId="2D6CB4E7" w14:textId="77777777" w:rsidR="005C4794" w:rsidRDefault="005C4794" w:rsidP="00BD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522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1742A1" w14:textId="58068136" w:rsidR="001224B6" w:rsidRDefault="001224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A8C33E" w14:textId="77777777" w:rsidR="001224B6" w:rsidRDefault="00122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996F" w14:textId="77777777" w:rsidR="005C4794" w:rsidRDefault="005C4794" w:rsidP="00BD5B98">
      <w:r>
        <w:separator/>
      </w:r>
    </w:p>
  </w:footnote>
  <w:footnote w:type="continuationSeparator" w:id="0">
    <w:p w14:paraId="77CD9FDB" w14:textId="77777777" w:rsidR="005C4794" w:rsidRDefault="005C4794" w:rsidP="00BD5B98">
      <w:r>
        <w:continuationSeparator/>
      </w:r>
    </w:p>
  </w:footnote>
  <w:footnote w:id="1">
    <w:p w14:paraId="134DD53E" w14:textId="6FCFB98C" w:rsidR="00740FC1" w:rsidRDefault="00740F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To uphold our commitment to ethical standards, all new policies must be approved by the Office of Ethics and Compliance before moving forward in the policy process.</w:t>
      </w:r>
    </w:p>
  </w:footnote>
  <w:footnote w:id="2">
    <w:p w14:paraId="0599F132" w14:textId="6F170F4E" w:rsidR="004F68C3" w:rsidRPr="00EA7EB5" w:rsidRDefault="004F68C3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EA7EB5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EA7EB5">
        <w:rPr>
          <w:rFonts w:ascii="Times New Roman" w:hAnsi="Times New Roman" w:cs="Times New Roman"/>
          <w:sz w:val="16"/>
          <w:szCs w:val="16"/>
        </w:rPr>
        <w:t xml:space="preserve"> Retir</w:t>
      </w:r>
      <w:r w:rsidR="00EA7EB5" w:rsidRPr="00EA7EB5">
        <w:rPr>
          <w:rFonts w:ascii="Times New Roman" w:hAnsi="Times New Roman" w:cs="Times New Roman"/>
          <w:sz w:val="16"/>
          <w:szCs w:val="16"/>
        </w:rPr>
        <w:t xml:space="preserve">ing a policy and transferring a policy only requires a brief explanation as well as </w:t>
      </w:r>
      <w:r w:rsidR="00EA7EB5">
        <w:rPr>
          <w:rFonts w:ascii="Times New Roman" w:hAnsi="Times New Roman" w:cs="Times New Roman"/>
          <w:sz w:val="16"/>
          <w:szCs w:val="16"/>
        </w:rPr>
        <w:t>an</w:t>
      </w:r>
      <w:r w:rsidR="00EA7EB5" w:rsidRPr="00EA7EB5">
        <w:rPr>
          <w:rFonts w:ascii="Times New Roman" w:hAnsi="Times New Roman" w:cs="Times New Roman"/>
          <w:sz w:val="16"/>
          <w:szCs w:val="16"/>
        </w:rPr>
        <w:t xml:space="preserve"> official signature from the responsible owner.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DD63" w14:textId="5B0A8A33" w:rsidR="00BD5B98" w:rsidRDefault="00BD5B98" w:rsidP="00713703">
    <w:pPr>
      <w:pStyle w:val="Header"/>
    </w:pPr>
    <w:r>
      <w:rPr>
        <w:rFonts w:ascii="Arial" w:hAnsi="Arial" w:cs="Arial"/>
        <w:b/>
        <w:noProof/>
        <w:u w:val="single"/>
      </w:rPr>
      <w:drawing>
        <wp:anchor distT="0" distB="0" distL="114300" distR="114300" simplePos="0" relativeHeight="251659264" behindDoc="0" locked="0" layoutInCell="1" allowOverlap="1" wp14:anchorId="03002B20" wp14:editId="5C9F0CCA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1587500" cy="411758"/>
          <wp:effectExtent l="25400" t="25400" r="88900" b="8382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Emory_U_Logo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411758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●"/>
      <w:lvlJc w:val="left"/>
      <w:pPr>
        <w:ind w:left="820" w:hanging="360"/>
      </w:pPr>
      <w:rPr>
        <w:rFonts w:ascii="Times New Roman" w:hAnsi="Times New Roman" w:cs="Times New Roman"/>
        <w:b w:val="0"/>
        <w:bCs w:val="0"/>
        <w:w w:val="76"/>
        <w:sz w:val="22"/>
        <w:szCs w:val="22"/>
      </w:rPr>
    </w:lvl>
    <w:lvl w:ilvl="1">
      <w:numFmt w:val="bullet"/>
      <w:lvlText w:val="ï"/>
      <w:lvlJc w:val="left"/>
      <w:pPr>
        <w:ind w:left="1696" w:hanging="360"/>
      </w:pPr>
    </w:lvl>
    <w:lvl w:ilvl="2">
      <w:numFmt w:val="bullet"/>
      <w:lvlText w:val="ï"/>
      <w:lvlJc w:val="left"/>
      <w:pPr>
        <w:ind w:left="2572" w:hanging="360"/>
      </w:pPr>
    </w:lvl>
    <w:lvl w:ilvl="3">
      <w:numFmt w:val="bullet"/>
      <w:lvlText w:val="ï"/>
      <w:lvlJc w:val="left"/>
      <w:pPr>
        <w:ind w:left="3448" w:hanging="360"/>
      </w:pPr>
    </w:lvl>
    <w:lvl w:ilvl="4">
      <w:numFmt w:val="bullet"/>
      <w:lvlText w:val="ï"/>
      <w:lvlJc w:val="left"/>
      <w:pPr>
        <w:ind w:left="4324" w:hanging="360"/>
      </w:pPr>
    </w:lvl>
    <w:lvl w:ilvl="5">
      <w:numFmt w:val="bullet"/>
      <w:lvlText w:val="ï"/>
      <w:lvlJc w:val="left"/>
      <w:pPr>
        <w:ind w:left="5200" w:hanging="360"/>
      </w:pPr>
    </w:lvl>
    <w:lvl w:ilvl="6">
      <w:numFmt w:val="bullet"/>
      <w:lvlText w:val="ï"/>
      <w:lvlJc w:val="left"/>
      <w:pPr>
        <w:ind w:left="6076" w:hanging="360"/>
      </w:pPr>
    </w:lvl>
    <w:lvl w:ilvl="7">
      <w:numFmt w:val="bullet"/>
      <w:lvlText w:val="ï"/>
      <w:lvlJc w:val="left"/>
      <w:pPr>
        <w:ind w:left="6952" w:hanging="360"/>
      </w:pPr>
    </w:lvl>
    <w:lvl w:ilvl="8">
      <w:numFmt w:val="bullet"/>
      <w:lvlText w:val="ï"/>
      <w:lvlJc w:val="left"/>
      <w:pPr>
        <w:ind w:left="7828" w:hanging="360"/>
      </w:pPr>
    </w:lvl>
  </w:abstractNum>
  <w:abstractNum w:abstractNumId="1" w15:restartNumberingAfterBreak="0">
    <w:nsid w:val="06C31859"/>
    <w:multiLevelType w:val="hybridMultilevel"/>
    <w:tmpl w:val="D3C6CCE4"/>
    <w:lvl w:ilvl="0" w:tplc="C01EB98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F48FC"/>
    <w:multiLevelType w:val="hybridMultilevel"/>
    <w:tmpl w:val="1E8AF670"/>
    <w:lvl w:ilvl="0" w:tplc="580A12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F37B9A"/>
    <w:multiLevelType w:val="hybridMultilevel"/>
    <w:tmpl w:val="4EC2E2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26B9F"/>
    <w:multiLevelType w:val="hybridMultilevel"/>
    <w:tmpl w:val="0F929C18"/>
    <w:lvl w:ilvl="0" w:tplc="E1761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4E3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64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8E4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B87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A8D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25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FC4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E40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E36235"/>
    <w:multiLevelType w:val="hybridMultilevel"/>
    <w:tmpl w:val="BB8090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55696"/>
    <w:multiLevelType w:val="multilevel"/>
    <w:tmpl w:val="E3802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1E5CFF"/>
    <w:multiLevelType w:val="hybridMultilevel"/>
    <w:tmpl w:val="C87CC7C2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8" w15:restartNumberingAfterBreak="0">
    <w:nsid w:val="152D13B4"/>
    <w:multiLevelType w:val="hybridMultilevel"/>
    <w:tmpl w:val="A71A4496"/>
    <w:lvl w:ilvl="0" w:tplc="0F1885D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06795C"/>
    <w:multiLevelType w:val="hybridMultilevel"/>
    <w:tmpl w:val="442A80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B0D31"/>
    <w:multiLevelType w:val="hybridMultilevel"/>
    <w:tmpl w:val="72162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47B10"/>
    <w:multiLevelType w:val="hybridMultilevel"/>
    <w:tmpl w:val="D5D6F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B59B0"/>
    <w:multiLevelType w:val="multilevel"/>
    <w:tmpl w:val="83A25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E30106"/>
    <w:multiLevelType w:val="hybridMultilevel"/>
    <w:tmpl w:val="C49C25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081D"/>
    <w:multiLevelType w:val="hybridMultilevel"/>
    <w:tmpl w:val="7FA69372"/>
    <w:lvl w:ilvl="0" w:tplc="4A7CF3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D3FD4"/>
    <w:multiLevelType w:val="hybridMultilevel"/>
    <w:tmpl w:val="CF58E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51345"/>
    <w:multiLevelType w:val="hybridMultilevel"/>
    <w:tmpl w:val="CCC8C48C"/>
    <w:lvl w:ilvl="0" w:tplc="04090009">
      <w:start w:val="1"/>
      <w:numFmt w:val="bullet"/>
      <w:lvlText w:val=""/>
      <w:lvlJc w:val="left"/>
      <w:pPr>
        <w:ind w:left="5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17" w15:restartNumberingAfterBreak="0">
    <w:nsid w:val="32510F11"/>
    <w:multiLevelType w:val="hybridMultilevel"/>
    <w:tmpl w:val="7E02B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1101E"/>
    <w:multiLevelType w:val="hybridMultilevel"/>
    <w:tmpl w:val="8632B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81DA3"/>
    <w:multiLevelType w:val="hybridMultilevel"/>
    <w:tmpl w:val="4BB264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C242BE"/>
    <w:multiLevelType w:val="multilevel"/>
    <w:tmpl w:val="8AAA0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083E8E"/>
    <w:multiLevelType w:val="hybridMultilevel"/>
    <w:tmpl w:val="13DAD2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FA7798"/>
    <w:multiLevelType w:val="hybridMultilevel"/>
    <w:tmpl w:val="BCF8EA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3A85558"/>
    <w:multiLevelType w:val="hybridMultilevel"/>
    <w:tmpl w:val="A6EE6A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6630351"/>
    <w:multiLevelType w:val="hybridMultilevel"/>
    <w:tmpl w:val="006C9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F4527"/>
    <w:multiLevelType w:val="hybridMultilevel"/>
    <w:tmpl w:val="3BB4CC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D0990"/>
    <w:multiLevelType w:val="hybridMultilevel"/>
    <w:tmpl w:val="273213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1048FB"/>
    <w:multiLevelType w:val="hybridMultilevel"/>
    <w:tmpl w:val="2034E956"/>
    <w:lvl w:ilvl="0" w:tplc="04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8" w15:restartNumberingAfterBreak="0">
    <w:nsid w:val="514763FF"/>
    <w:multiLevelType w:val="hybridMultilevel"/>
    <w:tmpl w:val="F46A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E198D"/>
    <w:multiLevelType w:val="hybridMultilevel"/>
    <w:tmpl w:val="707830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E3B72"/>
    <w:multiLevelType w:val="hybridMultilevel"/>
    <w:tmpl w:val="006C9E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4179B"/>
    <w:multiLevelType w:val="multilevel"/>
    <w:tmpl w:val="83A25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4F4567"/>
    <w:multiLevelType w:val="hybridMultilevel"/>
    <w:tmpl w:val="DF5ED744"/>
    <w:lvl w:ilvl="0" w:tplc="EF540D7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33151E"/>
    <w:multiLevelType w:val="hybridMultilevel"/>
    <w:tmpl w:val="88941E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A5DDE"/>
    <w:multiLevelType w:val="hybridMultilevel"/>
    <w:tmpl w:val="9BEACB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36E04"/>
    <w:multiLevelType w:val="hybridMultilevel"/>
    <w:tmpl w:val="97E499AE"/>
    <w:lvl w:ilvl="0" w:tplc="04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6" w15:restartNumberingAfterBreak="0">
    <w:nsid w:val="6DA47C24"/>
    <w:multiLevelType w:val="hybridMultilevel"/>
    <w:tmpl w:val="9CB441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B17B6"/>
    <w:multiLevelType w:val="hybridMultilevel"/>
    <w:tmpl w:val="D32497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32B8D"/>
    <w:multiLevelType w:val="hybridMultilevel"/>
    <w:tmpl w:val="E1447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45417D"/>
    <w:multiLevelType w:val="hybridMultilevel"/>
    <w:tmpl w:val="14DE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47526"/>
    <w:multiLevelType w:val="hybridMultilevel"/>
    <w:tmpl w:val="86DC2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519F3"/>
    <w:multiLevelType w:val="hybridMultilevel"/>
    <w:tmpl w:val="5AA037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55347">
    <w:abstractNumId w:val="21"/>
  </w:num>
  <w:num w:numId="2" w16cid:durableId="199323411">
    <w:abstractNumId w:val="2"/>
  </w:num>
  <w:num w:numId="3" w16cid:durableId="1267664084">
    <w:abstractNumId w:val="19"/>
  </w:num>
  <w:num w:numId="4" w16cid:durableId="1674257331">
    <w:abstractNumId w:val="15"/>
  </w:num>
  <w:num w:numId="5" w16cid:durableId="408236152">
    <w:abstractNumId w:val="17"/>
  </w:num>
  <w:num w:numId="6" w16cid:durableId="1689064038">
    <w:abstractNumId w:val="33"/>
  </w:num>
  <w:num w:numId="7" w16cid:durableId="1155993174">
    <w:abstractNumId w:val="37"/>
  </w:num>
  <w:num w:numId="8" w16cid:durableId="1419987608">
    <w:abstractNumId w:val="14"/>
  </w:num>
  <w:num w:numId="9" w16cid:durableId="1099714053">
    <w:abstractNumId w:val="5"/>
  </w:num>
  <w:num w:numId="10" w16cid:durableId="101806572">
    <w:abstractNumId w:val="34"/>
  </w:num>
  <w:num w:numId="11" w16cid:durableId="305624947">
    <w:abstractNumId w:val="16"/>
  </w:num>
  <w:num w:numId="12" w16cid:durableId="394669581">
    <w:abstractNumId w:val="13"/>
  </w:num>
  <w:num w:numId="13" w16cid:durableId="409426296">
    <w:abstractNumId w:val="4"/>
  </w:num>
  <w:num w:numId="14" w16cid:durableId="2034257181">
    <w:abstractNumId w:val="36"/>
  </w:num>
  <w:num w:numId="15" w16cid:durableId="1841584560">
    <w:abstractNumId w:val="3"/>
  </w:num>
  <w:num w:numId="16" w16cid:durableId="307056322">
    <w:abstractNumId w:val="41"/>
  </w:num>
  <w:num w:numId="17" w16cid:durableId="1767578533">
    <w:abstractNumId w:val="0"/>
  </w:num>
  <w:num w:numId="18" w16cid:durableId="419765014">
    <w:abstractNumId w:val="7"/>
  </w:num>
  <w:num w:numId="19" w16cid:durableId="305815305">
    <w:abstractNumId w:val="25"/>
  </w:num>
  <w:num w:numId="20" w16cid:durableId="527523856">
    <w:abstractNumId w:val="29"/>
  </w:num>
  <w:num w:numId="21" w16cid:durableId="1943800773">
    <w:abstractNumId w:val="35"/>
  </w:num>
  <w:num w:numId="22" w16cid:durableId="1496917875">
    <w:abstractNumId w:val="10"/>
  </w:num>
  <w:num w:numId="23" w16cid:durableId="2052075290">
    <w:abstractNumId w:val="27"/>
  </w:num>
  <w:num w:numId="24" w16cid:durableId="754936127">
    <w:abstractNumId w:val="38"/>
  </w:num>
  <w:num w:numId="25" w16cid:durableId="1975139063">
    <w:abstractNumId w:val="28"/>
  </w:num>
  <w:num w:numId="26" w16cid:durableId="1045061568">
    <w:abstractNumId w:val="40"/>
  </w:num>
  <w:num w:numId="27" w16cid:durableId="1569850953">
    <w:abstractNumId w:val="23"/>
  </w:num>
  <w:num w:numId="28" w16cid:durableId="4871660">
    <w:abstractNumId w:val="26"/>
  </w:num>
  <w:num w:numId="29" w16cid:durableId="714887048">
    <w:abstractNumId w:val="9"/>
  </w:num>
  <w:num w:numId="30" w16cid:durableId="168951821">
    <w:abstractNumId w:val="6"/>
  </w:num>
  <w:num w:numId="31" w16cid:durableId="404375398">
    <w:abstractNumId w:val="31"/>
  </w:num>
  <w:num w:numId="32" w16cid:durableId="669796604">
    <w:abstractNumId w:val="12"/>
  </w:num>
  <w:num w:numId="33" w16cid:durableId="1323966818">
    <w:abstractNumId w:val="11"/>
  </w:num>
  <w:num w:numId="34" w16cid:durableId="10188161">
    <w:abstractNumId w:val="39"/>
  </w:num>
  <w:num w:numId="35" w16cid:durableId="1586379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695544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74286943">
    <w:abstractNumId w:val="1"/>
  </w:num>
  <w:num w:numId="38" w16cid:durableId="580068277">
    <w:abstractNumId w:val="32"/>
  </w:num>
  <w:num w:numId="39" w16cid:durableId="235632599">
    <w:abstractNumId w:val="22"/>
  </w:num>
  <w:num w:numId="40" w16cid:durableId="1794404719">
    <w:abstractNumId w:val="8"/>
  </w:num>
  <w:num w:numId="41" w16cid:durableId="1711807129">
    <w:abstractNumId w:val="24"/>
  </w:num>
  <w:num w:numId="42" w16cid:durableId="1448625498">
    <w:abstractNumId w:val="30"/>
  </w:num>
  <w:num w:numId="43" w16cid:durableId="20568050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C0"/>
    <w:rsid w:val="0000048A"/>
    <w:rsid w:val="00001659"/>
    <w:rsid w:val="00005B72"/>
    <w:rsid w:val="00012A6E"/>
    <w:rsid w:val="00012F28"/>
    <w:rsid w:val="000142E2"/>
    <w:rsid w:val="00014482"/>
    <w:rsid w:val="00015CBB"/>
    <w:rsid w:val="00016636"/>
    <w:rsid w:val="0002287A"/>
    <w:rsid w:val="00032B74"/>
    <w:rsid w:val="000375B9"/>
    <w:rsid w:val="00037A22"/>
    <w:rsid w:val="00045458"/>
    <w:rsid w:val="00045ADC"/>
    <w:rsid w:val="00061AB9"/>
    <w:rsid w:val="000731A4"/>
    <w:rsid w:val="00073A44"/>
    <w:rsid w:val="00077487"/>
    <w:rsid w:val="00085FB8"/>
    <w:rsid w:val="00092FB7"/>
    <w:rsid w:val="000977F2"/>
    <w:rsid w:val="000A7538"/>
    <w:rsid w:val="000D149C"/>
    <w:rsid w:val="000D4650"/>
    <w:rsid w:val="000E361D"/>
    <w:rsid w:val="000F0623"/>
    <w:rsid w:val="000F3DA6"/>
    <w:rsid w:val="000F78D0"/>
    <w:rsid w:val="00103E21"/>
    <w:rsid w:val="00105264"/>
    <w:rsid w:val="00106B3B"/>
    <w:rsid w:val="00107DFC"/>
    <w:rsid w:val="0012072A"/>
    <w:rsid w:val="001224B6"/>
    <w:rsid w:val="00127F20"/>
    <w:rsid w:val="00137FF5"/>
    <w:rsid w:val="00140222"/>
    <w:rsid w:val="00161168"/>
    <w:rsid w:val="00163358"/>
    <w:rsid w:val="00171C25"/>
    <w:rsid w:val="00190C3F"/>
    <w:rsid w:val="0019177C"/>
    <w:rsid w:val="001939AC"/>
    <w:rsid w:val="00193F8E"/>
    <w:rsid w:val="001A6086"/>
    <w:rsid w:val="001A61CE"/>
    <w:rsid w:val="001B77E6"/>
    <w:rsid w:val="001C076F"/>
    <w:rsid w:val="001C3DF2"/>
    <w:rsid w:val="001C6217"/>
    <w:rsid w:val="001D2631"/>
    <w:rsid w:val="001D4FF3"/>
    <w:rsid w:val="001F1D52"/>
    <w:rsid w:val="001F30AD"/>
    <w:rsid w:val="001F36E8"/>
    <w:rsid w:val="002018D9"/>
    <w:rsid w:val="00201E64"/>
    <w:rsid w:val="00205084"/>
    <w:rsid w:val="00213AB5"/>
    <w:rsid w:val="00214069"/>
    <w:rsid w:val="00220FAE"/>
    <w:rsid w:val="00221216"/>
    <w:rsid w:val="002257A6"/>
    <w:rsid w:val="00226E3F"/>
    <w:rsid w:val="00236C98"/>
    <w:rsid w:val="002405BE"/>
    <w:rsid w:val="00242224"/>
    <w:rsid w:val="002455FB"/>
    <w:rsid w:val="00266A6F"/>
    <w:rsid w:val="0027273C"/>
    <w:rsid w:val="00273984"/>
    <w:rsid w:val="00275001"/>
    <w:rsid w:val="00275751"/>
    <w:rsid w:val="00277BC3"/>
    <w:rsid w:val="002925A2"/>
    <w:rsid w:val="00292B05"/>
    <w:rsid w:val="002934BD"/>
    <w:rsid w:val="00294FB0"/>
    <w:rsid w:val="002A1EDB"/>
    <w:rsid w:val="002A6831"/>
    <w:rsid w:val="002C2E8C"/>
    <w:rsid w:val="002C3ED7"/>
    <w:rsid w:val="002C5919"/>
    <w:rsid w:val="002D6BD6"/>
    <w:rsid w:val="002F1042"/>
    <w:rsid w:val="002F52C8"/>
    <w:rsid w:val="003039C3"/>
    <w:rsid w:val="00312BF7"/>
    <w:rsid w:val="0032096D"/>
    <w:rsid w:val="0033365F"/>
    <w:rsid w:val="00367745"/>
    <w:rsid w:val="003804B9"/>
    <w:rsid w:val="00382EA2"/>
    <w:rsid w:val="00390DC9"/>
    <w:rsid w:val="00391A13"/>
    <w:rsid w:val="00392873"/>
    <w:rsid w:val="00396D1F"/>
    <w:rsid w:val="003A61D0"/>
    <w:rsid w:val="003D1EF2"/>
    <w:rsid w:val="003D205A"/>
    <w:rsid w:val="003D47A3"/>
    <w:rsid w:val="003E006F"/>
    <w:rsid w:val="003E0BEE"/>
    <w:rsid w:val="003F2372"/>
    <w:rsid w:val="003F7968"/>
    <w:rsid w:val="003F7C8B"/>
    <w:rsid w:val="00401D50"/>
    <w:rsid w:val="004106CB"/>
    <w:rsid w:val="00416895"/>
    <w:rsid w:val="00420BF5"/>
    <w:rsid w:val="00426A48"/>
    <w:rsid w:val="00427665"/>
    <w:rsid w:val="0043072B"/>
    <w:rsid w:val="00430954"/>
    <w:rsid w:val="00431153"/>
    <w:rsid w:val="00437862"/>
    <w:rsid w:val="004409D5"/>
    <w:rsid w:val="00446459"/>
    <w:rsid w:val="0046572B"/>
    <w:rsid w:val="004664E0"/>
    <w:rsid w:val="004775F0"/>
    <w:rsid w:val="00492579"/>
    <w:rsid w:val="004A52DE"/>
    <w:rsid w:val="004C03C9"/>
    <w:rsid w:val="004D032F"/>
    <w:rsid w:val="004D6217"/>
    <w:rsid w:val="004F10C3"/>
    <w:rsid w:val="004F68C3"/>
    <w:rsid w:val="00500472"/>
    <w:rsid w:val="0050565E"/>
    <w:rsid w:val="00505D83"/>
    <w:rsid w:val="005159BE"/>
    <w:rsid w:val="00520211"/>
    <w:rsid w:val="00524CD4"/>
    <w:rsid w:val="005329FC"/>
    <w:rsid w:val="00533BC3"/>
    <w:rsid w:val="00546CE6"/>
    <w:rsid w:val="005522C2"/>
    <w:rsid w:val="00563B34"/>
    <w:rsid w:val="0056515E"/>
    <w:rsid w:val="00572D31"/>
    <w:rsid w:val="00592164"/>
    <w:rsid w:val="00592799"/>
    <w:rsid w:val="00593281"/>
    <w:rsid w:val="005A63A5"/>
    <w:rsid w:val="005B04E4"/>
    <w:rsid w:val="005C4794"/>
    <w:rsid w:val="005C4AC3"/>
    <w:rsid w:val="005D67D0"/>
    <w:rsid w:val="005F6F35"/>
    <w:rsid w:val="00604BDD"/>
    <w:rsid w:val="00615992"/>
    <w:rsid w:val="00617972"/>
    <w:rsid w:val="0063221B"/>
    <w:rsid w:val="00634828"/>
    <w:rsid w:val="0064728F"/>
    <w:rsid w:val="00655FF5"/>
    <w:rsid w:val="00676787"/>
    <w:rsid w:val="006851BB"/>
    <w:rsid w:val="006875B3"/>
    <w:rsid w:val="00696D97"/>
    <w:rsid w:val="006A022F"/>
    <w:rsid w:val="006A685C"/>
    <w:rsid w:val="006A7CBE"/>
    <w:rsid w:val="006B25BE"/>
    <w:rsid w:val="006B2652"/>
    <w:rsid w:val="006B661B"/>
    <w:rsid w:val="006C0F36"/>
    <w:rsid w:val="006D1F30"/>
    <w:rsid w:val="006F06C1"/>
    <w:rsid w:val="006F678D"/>
    <w:rsid w:val="00705E9C"/>
    <w:rsid w:val="00713703"/>
    <w:rsid w:val="007155D9"/>
    <w:rsid w:val="007161AC"/>
    <w:rsid w:val="00720AA0"/>
    <w:rsid w:val="00730DF1"/>
    <w:rsid w:val="00735D75"/>
    <w:rsid w:val="00740FC1"/>
    <w:rsid w:val="007411E1"/>
    <w:rsid w:val="00741B81"/>
    <w:rsid w:val="00756DA1"/>
    <w:rsid w:val="007623D8"/>
    <w:rsid w:val="00764742"/>
    <w:rsid w:val="00767034"/>
    <w:rsid w:val="007725C4"/>
    <w:rsid w:val="00774C1B"/>
    <w:rsid w:val="007774C9"/>
    <w:rsid w:val="00780EDB"/>
    <w:rsid w:val="00792703"/>
    <w:rsid w:val="007A65CD"/>
    <w:rsid w:val="007B3E05"/>
    <w:rsid w:val="007B4754"/>
    <w:rsid w:val="007C1077"/>
    <w:rsid w:val="007C31AF"/>
    <w:rsid w:val="007C5DDA"/>
    <w:rsid w:val="007C5F65"/>
    <w:rsid w:val="007C7971"/>
    <w:rsid w:val="007C7B04"/>
    <w:rsid w:val="007D5D8D"/>
    <w:rsid w:val="007D654E"/>
    <w:rsid w:val="007E1B24"/>
    <w:rsid w:val="007E47F7"/>
    <w:rsid w:val="007E4E9F"/>
    <w:rsid w:val="007E6095"/>
    <w:rsid w:val="007F4B4C"/>
    <w:rsid w:val="00805487"/>
    <w:rsid w:val="008273B5"/>
    <w:rsid w:val="00831A7D"/>
    <w:rsid w:val="008508C4"/>
    <w:rsid w:val="00851753"/>
    <w:rsid w:val="008527D7"/>
    <w:rsid w:val="00855F74"/>
    <w:rsid w:val="00857994"/>
    <w:rsid w:val="00873C18"/>
    <w:rsid w:val="00883A29"/>
    <w:rsid w:val="008A3DF0"/>
    <w:rsid w:val="008A5071"/>
    <w:rsid w:val="008B47CE"/>
    <w:rsid w:val="008B7406"/>
    <w:rsid w:val="008C2A58"/>
    <w:rsid w:val="008D5871"/>
    <w:rsid w:val="008D75B3"/>
    <w:rsid w:val="008E327E"/>
    <w:rsid w:val="008F13F5"/>
    <w:rsid w:val="009105C0"/>
    <w:rsid w:val="00913B56"/>
    <w:rsid w:val="00927C28"/>
    <w:rsid w:val="00937A15"/>
    <w:rsid w:val="00943260"/>
    <w:rsid w:val="00952BFD"/>
    <w:rsid w:val="00953003"/>
    <w:rsid w:val="009530EF"/>
    <w:rsid w:val="00957C5F"/>
    <w:rsid w:val="009776AA"/>
    <w:rsid w:val="0099242B"/>
    <w:rsid w:val="009A4B88"/>
    <w:rsid w:val="009B0170"/>
    <w:rsid w:val="009B6F80"/>
    <w:rsid w:val="009C30F0"/>
    <w:rsid w:val="009C3197"/>
    <w:rsid w:val="009C6FBA"/>
    <w:rsid w:val="009D142F"/>
    <w:rsid w:val="009D1F9E"/>
    <w:rsid w:val="009E2D7F"/>
    <w:rsid w:val="009E2E9E"/>
    <w:rsid w:val="009E56D3"/>
    <w:rsid w:val="00A005A3"/>
    <w:rsid w:val="00A05F99"/>
    <w:rsid w:val="00A07168"/>
    <w:rsid w:val="00A13F02"/>
    <w:rsid w:val="00A2570B"/>
    <w:rsid w:val="00A279CC"/>
    <w:rsid w:val="00A47AAC"/>
    <w:rsid w:val="00A50530"/>
    <w:rsid w:val="00A605F8"/>
    <w:rsid w:val="00A63B8F"/>
    <w:rsid w:val="00A66BC8"/>
    <w:rsid w:val="00A76F12"/>
    <w:rsid w:val="00A9239C"/>
    <w:rsid w:val="00A97581"/>
    <w:rsid w:val="00A97D8E"/>
    <w:rsid w:val="00AA2F43"/>
    <w:rsid w:val="00AA5B38"/>
    <w:rsid w:val="00AC282D"/>
    <w:rsid w:val="00AC2CAB"/>
    <w:rsid w:val="00AC7FCA"/>
    <w:rsid w:val="00AD2921"/>
    <w:rsid w:val="00AD5126"/>
    <w:rsid w:val="00AD7502"/>
    <w:rsid w:val="00AE25F9"/>
    <w:rsid w:val="00AE4905"/>
    <w:rsid w:val="00AE5C79"/>
    <w:rsid w:val="00AE7FC5"/>
    <w:rsid w:val="00AF0FEF"/>
    <w:rsid w:val="00AF47D9"/>
    <w:rsid w:val="00B00D4B"/>
    <w:rsid w:val="00B07C5B"/>
    <w:rsid w:val="00B16770"/>
    <w:rsid w:val="00B331DE"/>
    <w:rsid w:val="00B34380"/>
    <w:rsid w:val="00B4366A"/>
    <w:rsid w:val="00B55798"/>
    <w:rsid w:val="00B655A4"/>
    <w:rsid w:val="00B713CC"/>
    <w:rsid w:val="00B97E9C"/>
    <w:rsid w:val="00BB53CD"/>
    <w:rsid w:val="00BB7B11"/>
    <w:rsid w:val="00BC1F28"/>
    <w:rsid w:val="00BC5509"/>
    <w:rsid w:val="00BD1083"/>
    <w:rsid w:val="00BD48F8"/>
    <w:rsid w:val="00BD5B98"/>
    <w:rsid w:val="00C00B01"/>
    <w:rsid w:val="00C02B16"/>
    <w:rsid w:val="00C034C4"/>
    <w:rsid w:val="00C27CA3"/>
    <w:rsid w:val="00C413EF"/>
    <w:rsid w:val="00C4656D"/>
    <w:rsid w:val="00C50B6F"/>
    <w:rsid w:val="00C65F37"/>
    <w:rsid w:val="00C72A18"/>
    <w:rsid w:val="00C86B35"/>
    <w:rsid w:val="00C9431C"/>
    <w:rsid w:val="00C95276"/>
    <w:rsid w:val="00C95FF9"/>
    <w:rsid w:val="00CA05F6"/>
    <w:rsid w:val="00CA5F63"/>
    <w:rsid w:val="00CA6B69"/>
    <w:rsid w:val="00CB6633"/>
    <w:rsid w:val="00CD196D"/>
    <w:rsid w:val="00CD3B36"/>
    <w:rsid w:val="00CD76C0"/>
    <w:rsid w:val="00CE1498"/>
    <w:rsid w:val="00CE30F9"/>
    <w:rsid w:val="00CE3547"/>
    <w:rsid w:val="00CE39DE"/>
    <w:rsid w:val="00CE6ACC"/>
    <w:rsid w:val="00CF4E8F"/>
    <w:rsid w:val="00CF7E96"/>
    <w:rsid w:val="00D101D8"/>
    <w:rsid w:val="00D12AB2"/>
    <w:rsid w:val="00D168C6"/>
    <w:rsid w:val="00D205A4"/>
    <w:rsid w:val="00D25288"/>
    <w:rsid w:val="00D256CF"/>
    <w:rsid w:val="00D341CF"/>
    <w:rsid w:val="00D37510"/>
    <w:rsid w:val="00D432F6"/>
    <w:rsid w:val="00D43943"/>
    <w:rsid w:val="00D601B2"/>
    <w:rsid w:val="00D675E3"/>
    <w:rsid w:val="00D91CB0"/>
    <w:rsid w:val="00D91FDB"/>
    <w:rsid w:val="00DA22E2"/>
    <w:rsid w:val="00DA49BF"/>
    <w:rsid w:val="00DA4B4B"/>
    <w:rsid w:val="00DA545A"/>
    <w:rsid w:val="00DB0821"/>
    <w:rsid w:val="00DB0F7B"/>
    <w:rsid w:val="00DB1BF3"/>
    <w:rsid w:val="00DB5131"/>
    <w:rsid w:val="00DB6004"/>
    <w:rsid w:val="00DC34AC"/>
    <w:rsid w:val="00DD0B51"/>
    <w:rsid w:val="00DD4421"/>
    <w:rsid w:val="00DE65DE"/>
    <w:rsid w:val="00DE6D8A"/>
    <w:rsid w:val="00DE7F1E"/>
    <w:rsid w:val="00DF4AB9"/>
    <w:rsid w:val="00DF4CAB"/>
    <w:rsid w:val="00E05F1B"/>
    <w:rsid w:val="00E2480F"/>
    <w:rsid w:val="00E35EE7"/>
    <w:rsid w:val="00E360C8"/>
    <w:rsid w:val="00E4310B"/>
    <w:rsid w:val="00E47E3F"/>
    <w:rsid w:val="00E51164"/>
    <w:rsid w:val="00E63062"/>
    <w:rsid w:val="00E76045"/>
    <w:rsid w:val="00E81B7B"/>
    <w:rsid w:val="00EA217F"/>
    <w:rsid w:val="00EA4CF5"/>
    <w:rsid w:val="00EA7EB5"/>
    <w:rsid w:val="00EB3496"/>
    <w:rsid w:val="00EC3709"/>
    <w:rsid w:val="00EC4BF1"/>
    <w:rsid w:val="00EC5869"/>
    <w:rsid w:val="00ED061C"/>
    <w:rsid w:val="00ED08FF"/>
    <w:rsid w:val="00ED243D"/>
    <w:rsid w:val="00ED43CB"/>
    <w:rsid w:val="00ED4768"/>
    <w:rsid w:val="00ED49F2"/>
    <w:rsid w:val="00ED7B53"/>
    <w:rsid w:val="00EE4A2F"/>
    <w:rsid w:val="00EE701F"/>
    <w:rsid w:val="00EF160F"/>
    <w:rsid w:val="00F00361"/>
    <w:rsid w:val="00F04C43"/>
    <w:rsid w:val="00F13558"/>
    <w:rsid w:val="00F25A81"/>
    <w:rsid w:val="00F31176"/>
    <w:rsid w:val="00F50E91"/>
    <w:rsid w:val="00F52E38"/>
    <w:rsid w:val="00F67CCA"/>
    <w:rsid w:val="00F70275"/>
    <w:rsid w:val="00F72C01"/>
    <w:rsid w:val="00F921CE"/>
    <w:rsid w:val="00F9376B"/>
    <w:rsid w:val="00FA116F"/>
    <w:rsid w:val="00FA24EF"/>
    <w:rsid w:val="00FA7030"/>
    <w:rsid w:val="00FB175D"/>
    <w:rsid w:val="00FC1EDB"/>
    <w:rsid w:val="00FC4DED"/>
    <w:rsid w:val="00FD4F3F"/>
    <w:rsid w:val="00FE6364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ADBE2"/>
  <w15:chartTrackingRefBased/>
  <w15:docId w15:val="{C9D58291-080A-E74E-92B8-95BC04CE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4775F0"/>
    <w:pPr>
      <w:widowControl w:val="0"/>
      <w:autoSpaceDE w:val="0"/>
      <w:autoSpaceDN w:val="0"/>
      <w:adjustRightInd w:val="0"/>
      <w:spacing w:before="12"/>
      <w:ind w:left="860" w:hanging="360"/>
      <w:outlineLvl w:val="1"/>
    </w:pPr>
    <w:rPr>
      <w:rFonts w:ascii="Calibri" w:eastAsiaTheme="minorEastAsia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5131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ListParagraph">
    <w:name w:val="List Paragraph"/>
    <w:basedOn w:val="Normal"/>
    <w:uiPriority w:val="34"/>
    <w:qFormat/>
    <w:rsid w:val="00A605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5B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B98"/>
  </w:style>
  <w:style w:type="paragraph" w:styleId="Footer">
    <w:name w:val="footer"/>
    <w:basedOn w:val="Normal"/>
    <w:link w:val="FooterChar"/>
    <w:uiPriority w:val="99"/>
    <w:unhideWhenUsed/>
    <w:rsid w:val="00BD5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B98"/>
  </w:style>
  <w:style w:type="table" w:styleId="TableGrid">
    <w:name w:val="Table Grid"/>
    <w:basedOn w:val="TableNormal"/>
    <w:uiPriority w:val="39"/>
    <w:rsid w:val="00CE1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D061C"/>
  </w:style>
  <w:style w:type="paragraph" w:styleId="BodyText">
    <w:name w:val="Body Text"/>
    <w:basedOn w:val="Normal"/>
    <w:link w:val="BodyTextChar"/>
    <w:uiPriority w:val="1"/>
    <w:qFormat/>
    <w:rsid w:val="00437862"/>
    <w:pPr>
      <w:autoSpaceDE w:val="0"/>
      <w:autoSpaceDN w:val="0"/>
      <w:adjustRightInd w:val="0"/>
      <w:ind w:left="820" w:hanging="360"/>
    </w:pPr>
    <w:rPr>
      <w:rFonts w:ascii="Calibri Light" w:hAnsi="Calibri Light" w:cs="Calibri Light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37862"/>
    <w:rPr>
      <w:rFonts w:ascii="Calibri Light" w:hAnsi="Calibri Light" w:cs="Calibri Ligh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42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42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42E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92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24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24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4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4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42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1"/>
    <w:rsid w:val="004775F0"/>
    <w:rPr>
      <w:rFonts w:ascii="Calibri" w:eastAsiaTheme="minorEastAsia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F611C"/>
    <w:rPr>
      <w:rFonts w:ascii="Calibri" w:hAnsi="Calibri" w:cs="Calibri"/>
      <w:sz w:val="22"/>
      <w:szCs w:val="22"/>
    </w:rPr>
  </w:style>
  <w:style w:type="table" w:styleId="GridTable4-Accent3">
    <w:name w:val="Grid Table 4 Accent 3"/>
    <w:basedOn w:val="TableNormal"/>
    <w:uiPriority w:val="49"/>
    <w:rsid w:val="009E2E9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7C107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375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6889">
          <w:marLeft w:val="389"/>
          <w:marRight w:val="259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1802">
          <w:marLeft w:val="389"/>
          <w:marRight w:val="3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3964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911087507">
              <w:blockQuote w:val="1"/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single" w:sz="6" w:space="8" w:color="E67E22"/>
                <w:bottom w:val="none" w:sz="0" w:space="0" w:color="auto"/>
                <w:right w:val="none" w:sz="0" w:space="0" w:color="auto"/>
              </w:divBdr>
              <w:divsChild>
                <w:div w:id="16764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4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3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4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7A4A1AE5A1B43B4BE5584CBD10885" ma:contentTypeVersion="3" ma:contentTypeDescription="Create a new document." ma:contentTypeScope="" ma:versionID="8a4447fcd408dc340212beaf7b8a1f46">
  <xsd:schema xmlns:xsd="http://www.w3.org/2001/XMLSchema" xmlns:xs="http://www.w3.org/2001/XMLSchema" xmlns:p="http://schemas.microsoft.com/office/2006/metadata/properties" xmlns:ns2="dd2f94ef-fb86-4134-a4e2-5725a015a8f3" targetNamespace="http://schemas.microsoft.com/office/2006/metadata/properties" ma:root="true" ma:fieldsID="1847100dcb85dcd989638afb7e415ad5" ns2:_="">
    <xsd:import namespace="dd2f94ef-fb86-4134-a4e2-5725a015a8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94ef-fb86-4134-a4e2-5725a015a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10AE0-D57E-4DBC-9B7F-517FC95BF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E4FA1-2B80-4823-A379-93E77DE931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6A1D2D-BB49-49D8-8A66-612CBB3659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0331FE-3CEC-40CB-A008-33F14BFE8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f94ef-fb86-4134-a4e2-5725a015a8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252</Words>
  <Characters>2674</Characters>
  <Application>Microsoft Office Word</Application>
  <DocSecurity>0</DocSecurity>
  <Lines>99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McKenzie, JoAnn</dc:creator>
  <cp:keywords/>
  <dc:description/>
  <cp:lastModifiedBy>Quintero, Jodie Elizabeth</cp:lastModifiedBy>
  <cp:revision>35</cp:revision>
  <cp:lastPrinted>2018-04-26T12:26:00Z</cp:lastPrinted>
  <dcterms:created xsi:type="dcterms:W3CDTF">2025-08-05T16:31:00Z</dcterms:created>
  <dcterms:modified xsi:type="dcterms:W3CDTF">2026-01-26T21:49:00Z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0x0101002587A4A1AE5A1B43B4BE5584CBD10885</vt:lpwstr>
  </property>
  <property fmtid="{D5CDD505-2E9C-101B-9397-08002B2CF9AE}" pid="3" name="Order">
    <vt:r8>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6c744e06-0933-4808-94de-ea5975203813</vt:lpwstr>
  </property>
</Properties>
</file>